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EF08A2" w:rsidRPr="00EF08A2" w14:paraId="430A02E1" w14:textId="77777777" w:rsidTr="007746B8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7BD0E2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120" w:after="120" w:line="240" w:lineRule="auto"/>
              <w:jc w:val="center"/>
              <w:rPr>
                <w:rFonts w:asciiTheme="minorHAnsi" w:hAnsiTheme="minorHAnsi" w:cs="Arial"/>
                <w:color w:val="FFFFFF"/>
                <w:sz w:val="24"/>
                <w:szCs w:val="26"/>
              </w:rPr>
            </w:pPr>
            <w:r w:rsidRPr="00EF08A2">
              <w:rPr>
                <w:rFonts w:asciiTheme="minorHAnsi" w:hAnsiTheme="minorHAnsi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E8BC60" wp14:editId="748F8950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A2">
              <w:rPr>
                <w:rFonts w:asciiTheme="minorHAnsi" w:hAnsiTheme="minorHAnsi" w:cs="Arial"/>
                <w:color w:val="FFFFFF"/>
                <w:sz w:val="24"/>
                <w:szCs w:val="26"/>
              </w:rPr>
              <w:t>Niagara Catholic District School Board</w:t>
            </w:r>
          </w:p>
          <w:p w14:paraId="290924CD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120" w:after="120" w:line="240" w:lineRule="auto"/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EF08A2">
              <w:rPr>
                <w:rFonts w:asciiTheme="minorHAnsi" w:hAnsiTheme="minorHAnsi" w:cs="Arial"/>
                <w:b/>
                <w:i/>
                <w:color w:val="FFFFFF" w:themeColor="background1"/>
                <w:sz w:val="26"/>
                <w:szCs w:val="26"/>
              </w:rPr>
              <w:t>STUDENT EXCLUSION FROM SCHOOL OR CLASS</w:t>
            </w:r>
          </w:p>
          <w:p w14:paraId="5ED596E0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120" w:after="12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EF08A2">
              <w:rPr>
                <w:rFonts w:asciiTheme="minorHAnsi" w:hAnsiTheme="minorHAnsi"/>
                <w:color w:val="FFFFFF"/>
                <w:sz w:val="24"/>
                <w:szCs w:val="24"/>
              </w:rPr>
              <w:t>STATEMENT OF GOVERNANCE POLICY</w:t>
            </w:r>
          </w:p>
        </w:tc>
      </w:tr>
      <w:tr w:rsidR="00EF08A2" w:rsidRPr="00EF08A2" w14:paraId="225CDA41" w14:textId="77777777" w:rsidTr="007746B8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1D3851" w14:textId="3ED97E76" w:rsidR="00EF08A2" w:rsidRPr="00EF08A2" w:rsidRDefault="00BC0EB5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40" w:lineRule="auto"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300 – Schools/Students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067FAC" w14:textId="376BF12A" w:rsidR="00EF08A2" w:rsidRPr="00EF08A2" w:rsidRDefault="00EF08A2" w:rsidP="00BC0EB5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40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 w:rsidRPr="00EF08A2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No. </w:t>
            </w:r>
            <w:r w:rsidR="00BC0EB5">
              <w:rPr>
                <w:rFonts w:ascii="Calibri" w:hAnsi="Calibri"/>
                <w:b/>
                <w:color w:val="FFFFFF"/>
                <w:sz w:val="18"/>
                <w:szCs w:val="18"/>
              </w:rPr>
              <w:t>302.6.11</w:t>
            </w:r>
            <w:r w:rsidRPr="00EF08A2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EF08A2" w:rsidRPr="00EF08A2" w14:paraId="4D36C244" w14:textId="77777777" w:rsidTr="007746B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2DB140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40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F5C295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40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EF08A2" w:rsidRPr="00EF08A2" w14:paraId="7057007F" w14:textId="77777777" w:rsidTr="007746B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C79986" w14:textId="2A03E495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40" w:lineRule="auto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F08A2">
              <w:rPr>
                <w:rFonts w:ascii="Calibri" w:hAnsi="Calibri"/>
                <w:color w:val="auto"/>
                <w:sz w:val="16"/>
                <w:szCs w:val="18"/>
              </w:rPr>
              <w:t>Adopted Date</w:t>
            </w:r>
            <w:r w:rsidRPr="00EF08A2">
              <w:rPr>
                <w:rFonts w:ascii="Calibri" w:hAnsi="Calibri"/>
                <w:color w:val="auto"/>
                <w:sz w:val="16"/>
                <w:szCs w:val="16"/>
              </w:rPr>
              <w:t xml:space="preserve">: </w:t>
            </w:r>
            <w:r w:rsidR="00BC0EB5">
              <w:rPr>
                <w:rFonts w:ascii="Calibri" w:hAnsi="Calibri"/>
                <w:color w:val="auto"/>
                <w:sz w:val="16"/>
                <w:szCs w:val="16"/>
              </w:rPr>
              <w:t>May 25, 2021</w:t>
            </w:r>
          </w:p>
          <w:p w14:paraId="2C5975F5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40" w:lineRule="auto"/>
              <w:rPr>
                <w:rFonts w:ascii="Calibri" w:hAnsi="Calibri"/>
                <w:noProof/>
                <w:color w:val="auto"/>
                <w:sz w:val="28"/>
                <w:szCs w:val="24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0F0E65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40" w:lineRule="auto"/>
              <w:jc w:val="right"/>
              <w:rPr>
                <w:rFonts w:ascii="Calibri" w:hAnsi="Calibri"/>
                <w:color w:val="auto"/>
                <w:sz w:val="16"/>
                <w:szCs w:val="18"/>
              </w:rPr>
            </w:pPr>
            <w:r w:rsidRPr="00EF08A2">
              <w:rPr>
                <w:rFonts w:ascii="Calibri" w:hAnsi="Calibri"/>
                <w:color w:val="auto"/>
                <w:sz w:val="16"/>
                <w:szCs w:val="18"/>
              </w:rPr>
              <w:t xml:space="preserve">Latest Reviewed/Revised Date: </w:t>
            </w:r>
          </w:p>
          <w:p w14:paraId="7FA82316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40" w:lineRule="auto"/>
              <w:jc w:val="right"/>
              <w:rPr>
                <w:rFonts w:ascii="Calibri" w:hAnsi="Calibri"/>
                <w:noProof/>
                <w:color w:val="auto"/>
                <w:sz w:val="28"/>
                <w:szCs w:val="24"/>
              </w:rPr>
            </w:pPr>
          </w:p>
        </w:tc>
      </w:tr>
    </w:tbl>
    <w:p w14:paraId="54BAEB91" w14:textId="77777777" w:rsidR="00EF08A2" w:rsidRPr="00EF08A2" w:rsidRDefault="00EF08A2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rPr>
          <w:color w:val="auto"/>
          <w:sz w:val="24"/>
          <w:szCs w:val="24"/>
        </w:rPr>
      </w:pPr>
    </w:p>
    <w:p w14:paraId="21EBF504" w14:textId="77777777" w:rsidR="00EF08A2" w:rsidRPr="00EF08A2" w:rsidRDefault="00C35598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color w:val="auto"/>
          <w:szCs w:val="22"/>
        </w:rPr>
      </w:pPr>
      <w:r>
        <w:rPr>
          <w:color w:val="auto"/>
          <w:szCs w:val="22"/>
        </w:rPr>
        <w:t>T</w:t>
      </w:r>
      <w:r w:rsidR="00EF08A2" w:rsidRPr="00EF08A2">
        <w:rPr>
          <w:color w:val="auto"/>
          <w:szCs w:val="22"/>
        </w:rPr>
        <w:t xml:space="preserve">he Niagara Catholic District School Board </w:t>
      </w:r>
      <w:r>
        <w:rPr>
          <w:color w:val="auto"/>
          <w:szCs w:val="22"/>
        </w:rPr>
        <w:t>(</w:t>
      </w:r>
      <w:r w:rsidR="00EF08A2" w:rsidRPr="00EF08A2">
        <w:rPr>
          <w:color w:val="auto"/>
          <w:szCs w:val="22"/>
        </w:rPr>
        <w:t xml:space="preserve">the </w:t>
      </w:r>
      <w:r>
        <w:rPr>
          <w:color w:val="auto"/>
          <w:szCs w:val="22"/>
        </w:rPr>
        <w:t>“</w:t>
      </w:r>
      <w:r w:rsidR="00EF08A2" w:rsidRPr="00EF08A2">
        <w:rPr>
          <w:color w:val="auto"/>
          <w:szCs w:val="22"/>
        </w:rPr>
        <w:t>Board</w:t>
      </w:r>
      <w:r>
        <w:rPr>
          <w:color w:val="auto"/>
          <w:szCs w:val="22"/>
        </w:rPr>
        <w:t>”)</w:t>
      </w:r>
      <w:r w:rsidR="00EF08A2" w:rsidRPr="00EF08A2">
        <w:rPr>
          <w:color w:val="auto"/>
          <w:szCs w:val="22"/>
        </w:rPr>
        <w:t xml:space="preserve"> is committed to promoting, supporting and sustaining a safe, inclusive, and accepting learning and teaching environment for all students </w:t>
      </w:r>
      <w:r>
        <w:rPr>
          <w:color w:val="auto"/>
          <w:szCs w:val="22"/>
        </w:rPr>
        <w:t xml:space="preserve">and staff </w:t>
      </w:r>
      <w:r w:rsidR="00EF08A2" w:rsidRPr="00EF08A2">
        <w:rPr>
          <w:color w:val="auto"/>
          <w:szCs w:val="22"/>
        </w:rPr>
        <w:t>to reach their full potential and become living witnesses of Christ</w:t>
      </w:r>
      <w:r>
        <w:rPr>
          <w:color w:val="auto"/>
          <w:szCs w:val="22"/>
        </w:rPr>
        <w:t>.</w:t>
      </w:r>
    </w:p>
    <w:p w14:paraId="74235E09" w14:textId="77777777" w:rsidR="00EF08A2" w:rsidRPr="00EF08A2" w:rsidRDefault="00EF08A2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color w:val="auto"/>
          <w:szCs w:val="22"/>
        </w:rPr>
      </w:pPr>
    </w:p>
    <w:p w14:paraId="0BDB7955" w14:textId="77777777" w:rsidR="00EF08A2" w:rsidRPr="00EF08A2" w:rsidRDefault="00C35598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The </w:t>
      </w:r>
      <w:r w:rsidRPr="008F1FDF">
        <w:rPr>
          <w:i/>
          <w:iCs/>
          <w:color w:val="auto"/>
          <w:szCs w:val="22"/>
        </w:rPr>
        <w:t>Education Act</w:t>
      </w:r>
      <w:r>
        <w:rPr>
          <w:color w:val="auto"/>
          <w:szCs w:val="22"/>
        </w:rPr>
        <w:t xml:space="preserve"> provides the Principal of the subject school with the authority to impose an exclusion of individuals from the </w:t>
      </w:r>
      <w:r w:rsidRPr="00A738D4">
        <w:rPr>
          <w:color w:val="auto"/>
          <w:szCs w:val="22"/>
        </w:rPr>
        <w:t>school</w:t>
      </w:r>
      <w:r w:rsidR="00B33421" w:rsidRPr="00A738D4">
        <w:rPr>
          <w:color w:val="auto"/>
          <w:szCs w:val="22"/>
        </w:rPr>
        <w:t xml:space="preserve"> or class</w:t>
      </w:r>
      <w:r w:rsidRPr="00A738D4">
        <w:rPr>
          <w:color w:val="auto"/>
          <w:szCs w:val="22"/>
        </w:rPr>
        <w:t xml:space="preserve"> in </w:t>
      </w:r>
      <w:r>
        <w:rPr>
          <w:color w:val="auto"/>
          <w:szCs w:val="22"/>
        </w:rPr>
        <w:t xml:space="preserve">order to uphold </w:t>
      </w:r>
      <w:r w:rsidR="00EF08A2" w:rsidRPr="00EF08A2">
        <w:rPr>
          <w:color w:val="auto"/>
          <w:szCs w:val="22"/>
        </w:rPr>
        <w:t xml:space="preserve">the physical or mental well-being of students and staff in the school. </w:t>
      </w:r>
    </w:p>
    <w:p w14:paraId="7DCA614E" w14:textId="77777777" w:rsidR="00EF08A2" w:rsidRPr="00EF08A2" w:rsidRDefault="00EF08A2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color w:val="auto"/>
          <w:szCs w:val="22"/>
        </w:rPr>
      </w:pPr>
    </w:p>
    <w:p w14:paraId="5803ECB6" w14:textId="77777777" w:rsidR="00EF08A2" w:rsidRPr="00EF08A2" w:rsidRDefault="00EF08A2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color w:val="auto"/>
          <w:szCs w:val="22"/>
        </w:rPr>
      </w:pPr>
      <w:r w:rsidRPr="00EF08A2">
        <w:rPr>
          <w:color w:val="auto"/>
          <w:szCs w:val="22"/>
        </w:rPr>
        <w:t xml:space="preserve">The exclusion </w:t>
      </w:r>
      <w:r w:rsidR="00C35598">
        <w:rPr>
          <w:color w:val="auto"/>
          <w:szCs w:val="22"/>
        </w:rPr>
        <w:t xml:space="preserve">of a student </w:t>
      </w:r>
      <w:r w:rsidRPr="00EF08A2">
        <w:rPr>
          <w:color w:val="auto"/>
          <w:szCs w:val="22"/>
        </w:rPr>
        <w:t>is not a form of discipline</w:t>
      </w:r>
      <w:r w:rsidR="00C35598">
        <w:rPr>
          <w:color w:val="auto"/>
          <w:szCs w:val="22"/>
        </w:rPr>
        <w:t xml:space="preserve">, but instead a tool available to the Principal under the </w:t>
      </w:r>
      <w:r w:rsidR="00C35598" w:rsidRPr="008F1FDF">
        <w:rPr>
          <w:i/>
          <w:iCs/>
          <w:color w:val="auto"/>
          <w:szCs w:val="22"/>
        </w:rPr>
        <w:t>Education Act</w:t>
      </w:r>
      <w:r w:rsidRPr="00EF08A2">
        <w:rPr>
          <w:color w:val="auto"/>
          <w:szCs w:val="22"/>
        </w:rPr>
        <w:t>.</w:t>
      </w:r>
      <w:r w:rsidRPr="00EF08A2">
        <w:rPr>
          <w:color w:val="FF0000"/>
          <w:szCs w:val="22"/>
        </w:rPr>
        <w:t xml:space="preserve"> </w:t>
      </w:r>
    </w:p>
    <w:p w14:paraId="299CFA3B" w14:textId="77777777" w:rsidR="00EF08A2" w:rsidRPr="00EF08A2" w:rsidRDefault="00EF08A2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color w:val="auto"/>
          <w:szCs w:val="22"/>
        </w:rPr>
      </w:pPr>
    </w:p>
    <w:p w14:paraId="0638636F" w14:textId="77777777" w:rsidR="00EF08A2" w:rsidRPr="00EF08A2" w:rsidRDefault="00EF08A2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color w:val="auto"/>
          <w:szCs w:val="22"/>
        </w:rPr>
      </w:pPr>
      <w:r w:rsidRPr="00EF08A2">
        <w:rPr>
          <w:color w:val="auto"/>
          <w:szCs w:val="22"/>
        </w:rPr>
        <w:t xml:space="preserve">An </w:t>
      </w:r>
      <w:r w:rsidR="00C35598">
        <w:rPr>
          <w:color w:val="auto"/>
          <w:szCs w:val="22"/>
        </w:rPr>
        <w:t xml:space="preserve">individual who is subject to an </w:t>
      </w:r>
      <w:r w:rsidRPr="00EF08A2">
        <w:rPr>
          <w:color w:val="auto"/>
          <w:szCs w:val="22"/>
        </w:rPr>
        <w:t xml:space="preserve">exclusion </w:t>
      </w:r>
      <w:r w:rsidR="00C35598">
        <w:rPr>
          <w:color w:val="auto"/>
          <w:szCs w:val="22"/>
        </w:rPr>
        <w:t xml:space="preserve">has a right to </w:t>
      </w:r>
      <w:r w:rsidRPr="00EF08A2">
        <w:rPr>
          <w:color w:val="auto"/>
          <w:szCs w:val="22"/>
        </w:rPr>
        <w:t>appeal</w:t>
      </w:r>
      <w:r w:rsidR="00C35598">
        <w:rPr>
          <w:color w:val="auto"/>
          <w:szCs w:val="22"/>
        </w:rPr>
        <w:t xml:space="preserve"> same in accordance with the </w:t>
      </w:r>
      <w:r w:rsidR="002F4610">
        <w:rPr>
          <w:color w:val="auto"/>
          <w:szCs w:val="22"/>
        </w:rPr>
        <w:t xml:space="preserve">Administrative </w:t>
      </w:r>
      <w:r w:rsidR="00C35598">
        <w:rPr>
          <w:color w:val="auto"/>
          <w:szCs w:val="22"/>
        </w:rPr>
        <w:t>Operational Procedures set out by the Direct</w:t>
      </w:r>
      <w:r w:rsidR="006100F5">
        <w:rPr>
          <w:color w:val="auto"/>
          <w:szCs w:val="22"/>
        </w:rPr>
        <w:t>or</w:t>
      </w:r>
      <w:r w:rsidR="00C35598">
        <w:rPr>
          <w:color w:val="auto"/>
          <w:szCs w:val="22"/>
        </w:rPr>
        <w:t xml:space="preserve"> of Education and the </w:t>
      </w:r>
      <w:r w:rsidR="00C35598" w:rsidRPr="008F1FDF">
        <w:rPr>
          <w:i/>
          <w:iCs/>
          <w:color w:val="auto"/>
          <w:szCs w:val="22"/>
        </w:rPr>
        <w:t>Education Ac</w:t>
      </w:r>
      <w:r w:rsidR="0038336C" w:rsidRPr="008F1FDF">
        <w:rPr>
          <w:i/>
          <w:iCs/>
          <w:color w:val="auto"/>
          <w:szCs w:val="22"/>
        </w:rPr>
        <w:t>t</w:t>
      </w:r>
      <w:r w:rsidRPr="00EF08A2">
        <w:rPr>
          <w:color w:val="auto"/>
          <w:szCs w:val="22"/>
        </w:rPr>
        <w:t>.</w:t>
      </w:r>
    </w:p>
    <w:p w14:paraId="3C4B3D11" w14:textId="77777777" w:rsidR="00EF08A2" w:rsidRPr="00EF08A2" w:rsidRDefault="00EF08A2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color w:val="auto"/>
          <w:szCs w:val="22"/>
        </w:rPr>
      </w:pPr>
    </w:p>
    <w:p w14:paraId="2D72814E" w14:textId="77777777" w:rsidR="00EF08A2" w:rsidRPr="00EF08A2" w:rsidRDefault="00EF08A2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color w:val="auto"/>
          <w:szCs w:val="22"/>
        </w:rPr>
      </w:pPr>
      <w:r w:rsidRPr="00EF08A2">
        <w:rPr>
          <w:color w:val="auto"/>
          <w:szCs w:val="22"/>
        </w:rPr>
        <w:t xml:space="preserve">The Director of Education will issue </w:t>
      </w:r>
      <w:r w:rsidRPr="00EF08A2">
        <w:rPr>
          <w:i/>
          <w:iCs/>
          <w:color w:val="auto"/>
          <w:szCs w:val="22"/>
        </w:rPr>
        <w:t>Administrative Operational Procedures</w:t>
      </w:r>
      <w:r w:rsidRPr="00EF08A2">
        <w:rPr>
          <w:color w:val="auto"/>
          <w:szCs w:val="22"/>
        </w:rPr>
        <w:t xml:space="preserve"> for the implementation of this Policy.</w:t>
      </w:r>
    </w:p>
    <w:p w14:paraId="1CD755CB" w14:textId="77777777" w:rsidR="00EF08A2" w:rsidRPr="00EF08A2" w:rsidRDefault="00EF08A2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28" w:lineRule="auto"/>
        <w:ind w:left="432" w:hanging="432"/>
        <w:jc w:val="both"/>
        <w:rPr>
          <w:color w:val="FF0000"/>
          <w:szCs w:val="22"/>
        </w:rPr>
      </w:pPr>
    </w:p>
    <w:p w14:paraId="0C031907" w14:textId="77777777" w:rsidR="00EF08A2" w:rsidRPr="00EF08A2" w:rsidRDefault="00EF08A2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color w:val="auto"/>
          <w:szCs w:val="22"/>
        </w:rPr>
      </w:pPr>
      <w:r w:rsidRPr="00EF08A2">
        <w:rPr>
          <w:b/>
          <w:bCs/>
          <w:i/>
          <w:iCs/>
          <w:color w:val="auto"/>
          <w:szCs w:val="22"/>
        </w:rPr>
        <w:t>References</w:t>
      </w:r>
    </w:p>
    <w:p w14:paraId="6DE3D192" w14:textId="77777777" w:rsidR="00EF08A2" w:rsidRPr="002178A2" w:rsidRDefault="00BC0EB5" w:rsidP="00EF08A2">
      <w:pPr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b/>
          <w:bCs/>
          <w:i/>
          <w:color w:val="0000CC"/>
          <w:szCs w:val="22"/>
          <w:u w:val="single"/>
        </w:rPr>
      </w:pPr>
      <w:hyperlink r:id="rId12" w:history="1">
        <w:r w:rsidR="00EF08A2" w:rsidRPr="002178A2">
          <w:rPr>
            <w:b/>
            <w:bCs/>
            <w:i/>
            <w:color w:val="0000CC"/>
            <w:szCs w:val="22"/>
            <w:u w:val="single"/>
          </w:rPr>
          <w:t>Accessibility for Ontarians with Disabilities Act 2005</w:t>
        </w:r>
      </w:hyperlink>
    </w:p>
    <w:p w14:paraId="57EBB870" w14:textId="77777777" w:rsidR="00EF08A2" w:rsidRPr="002178A2" w:rsidRDefault="00BC0EB5" w:rsidP="00EF08A2">
      <w:pPr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b/>
          <w:bCs/>
          <w:i/>
          <w:color w:val="0000CC"/>
          <w:szCs w:val="22"/>
          <w:u w:val="single"/>
        </w:rPr>
      </w:pPr>
      <w:hyperlink r:id="rId13" w:history="1">
        <w:r w:rsidR="00EF08A2" w:rsidRPr="002178A2">
          <w:rPr>
            <w:b/>
            <w:bCs/>
            <w:i/>
            <w:color w:val="0000CC"/>
            <w:szCs w:val="22"/>
            <w:u w:val="single"/>
          </w:rPr>
          <w:t>Education Act and Regulations</w:t>
        </w:r>
      </w:hyperlink>
    </w:p>
    <w:p w14:paraId="090F77D5" w14:textId="77777777" w:rsidR="00EF08A2" w:rsidRPr="002178A2" w:rsidRDefault="00BC0EB5" w:rsidP="00EF08A2">
      <w:pPr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b/>
          <w:bCs/>
          <w:i/>
          <w:color w:val="0000CC"/>
          <w:szCs w:val="22"/>
          <w:u w:val="single"/>
        </w:rPr>
      </w:pPr>
      <w:hyperlink r:id="rId14" w:history="1">
        <w:r w:rsidR="00EF08A2" w:rsidRPr="002178A2">
          <w:rPr>
            <w:b/>
            <w:bCs/>
            <w:i/>
            <w:color w:val="0000CC"/>
            <w:szCs w:val="22"/>
            <w:u w:val="single"/>
          </w:rPr>
          <w:t>Municipal Freedom of Information and Protection of Privacy Act</w:t>
        </w:r>
      </w:hyperlink>
    </w:p>
    <w:p w14:paraId="3174E35F" w14:textId="77777777" w:rsidR="00EF08A2" w:rsidRPr="002178A2" w:rsidRDefault="00BC0EB5" w:rsidP="00EF08A2">
      <w:pPr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b/>
          <w:bCs/>
          <w:i/>
          <w:color w:val="0000CC"/>
          <w:szCs w:val="22"/>
          <w:u w:val="single"/>
        </w:rPr>
      </w:pPr>
      <w:hyperlink r:id="rId15" w:history="1">
        <w:r w:rsidR="00EF08A2" w:rsidRPr="002178A2">
          <w:rPr>
            <w:b/>
            <w:bCs/>
            <w:i/>
            <w:color w:val="0000CC"/>
            <w:szCs w:val="22"/>
            <w:u w:val="single"/>
          </w:rPr>
          <w:t>Ontario Human Rights Code</w:t>
        </w:r>
      </w:hyperlink>
    </w:p>
    <w:p w14:paraId="6C4387CE" w14:textId="77777777" w:rsidR="00EF08A2" w:rsidRPr="002178A2" w:rsidRDefault="00BC0EB5" w:rsidP="00EF08A2">
      <w:pPr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b/>
          <w:bCs/>
          <w:i/>
          <w:color w:val="0000CC"/>
          <w:szCs w:val="22"/>
          <w:u w:val="single"/>
        </w:rPr>
      </w:pPr>
      <w:hyperlink r:id="rId16" w:history="1">
        <w:r w:rsidR="00EF08A2" w:rsidRPr="002178A2">
          <w:rPr>
            <w:b/>
            <w:bCs/>
            <w:i/>
            <w:color w:val="0000CC"/>
            <w:szCs w:val="22"/>
            <w:u w:val="single"/>
          </w:rPr>
          <w:t>Policy/Program Memorandum 120: Reporting Violent Incidents to the Ministry of Education</w:t>
        </w:r>
      </w:hyperlink>
    </w:p>
    <w:p w14:paraId="75BDD0EF" w14:textId="77777777" w:rsidR="00EF08A2" w:rsidRPr="002178A2" w:rsidRDefault="00BC0EB5" w:rsidP="00EF08A2">
      <w:pPr>
        <w:numPr>
          <w:ilvl w:val="0"/>
          <w:numId w:val="24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28" w:lineRule="auto"/>
        <w:jc w:val="both"/>
        <w:rPr>
          <w:b/>
          <w:bCs/>
          <w:i/>
          <w:color w:val="0000CC"/>
          <w:szCs w:val="22"/>
          <w:u w:val="single"/>
        </w:rPr>
      </w:pPr>
      <w:hyperlink r:id="rId17" w:history="1">
        <w:r w:rsidR="00EF08A2" w:rsidRPr="002178A2">
          <w:rPr>
            <w:b/>
            <w:bCs/>
            <w:i/>
            <w:color w:val="0000CC"/>
            <w:szCs w:val="22"/>
            <w:u w:val="single"/>
          </w:rPr>
          <w:t>Policy/Program Memorandum 124: The Provincial Code of Conduct and School Board Codes of Conduct</w:t>
        </w:r>
      </w:hyperlink>
      <w:r w:rsidR="00EF08A2" w:rsidRPr="002178A2">
        <w:rPr>
          <w:b/>
          <w:i/>
          <w:color w:val="0000CC"/>
          <w:szCs w:val="22"/>
          <w:u w:val="single"/>
        </w:rPr>
        <w:t>-Issued October 17, 2018</w:t>
      </w:r>
    </w:p>
    <w:p w14:paraId="0E055EA2" w14:textId="77777777" w:rsidR="00EF08A2" w:rsidRPr="002178A2" w:rsidRDefault="00BC0EB5" w:rsidP="00EF08A2">
      <w:pPr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b/>
          <w:i/>
          <w:color w:val="0000CC"/>
          <w:szCs w:val="22"/>
          <w:u w:val="single"/>
        </w:rPr>
      </w:pPr>
      <w:hyperlink r:id="rId18" w:history="1">
        <w:r w:rsidR="00EF08A2" w:rsidRPr="002178A2">
          <w:rPr>
            <w:b/>
            <w:bCs/>
            <w:i/>
            <w:color w:val="0000CC"/>
            <w:szCs w:val="22"/>
            <w:u w:val="single"/>
          </w:rPr>
          <w:t>Policy/Program Memorandum 144: Bullying Prevention and Intervention-Issued October 17, 2018</w:t>
        </w:r>
      </w:hyperlink>
    </w:p>
    <w:p w14:paraId="7F0C1F6D" w14:textId="77777777" w:rsidR="00EF08A2" w:rsidRPr="002178A2" w:rsidRDefault="00BC0EB5" w:rsidP="00EF08A2">
      <w:pPr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b/>
          <w:i/>
          <w:color w:val="0000CC"/>
          <w:szCs w:val="22"/>
          <w:u w:val="single"/>
        </w:rPr>
      </w:pPr>
      <w:hyperlink r:id="rId19" w:history="1">
        <w:r w:rsidR="00EF08A2" w:rsidRPr="002178A2">
          <w:rPr>
            <w:b/>
            <w:bCs/>
            <w:i/>
            <w:color w:val="0000CC"/>
            <w:szCs w:val="22"/>
            <w:u w:val="single"/>
          </w:rPr>
          <w:t>Policy/Program Memorandum 145: Progressive Discipline and Promoting Positive Student Behaviour –Issued October 17, 2018</w:t>
        </w:r>
      </w:hyperlink>
    </w:p>
    <w:p w14:paraId="0F1E89BE" w14:textId="77777777" w:rsidR="00EF08A2" w:rsidRPr="002178A2" w:rsidRDefault="00BC0EB5" w:rsidP="00EF08A2">
      <w:pPr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b/>
          <w:i/>
          <w:color w:val="0000CC"/>
          <w:szCs w:val="22"/>
          <w:u w:val="single"/>
        </w:rPr>
      </w:pPr>
      <w:hyperlink r:id="rId20" w:history="1">
        <w:r w:rsidR="00EF08A2" w:rsidRPr="002178A2">
          <w:rPr>
            <w:b/>
            <w:bCs/>
            <w:i/>
            <w:color w:val="0000CC"/>
            <w:szCs w:val="22"/>
            <w:u w:val="single"/>
          </w:rPr>
          <w:t xml:space="preserve">Regulation 472/07: Behaviour, Discipline and Safety of Pupils </w:t>
        </w:r>
      </w:hyperlink>
      <w:r w:rsidR="00EF08A2" w:rsidRPr="002178A2">
        <w:rPr>
          <w:b/>
          <w:i/>
          <w:color w:val="0000CC"/>
          <w:szCs w:val="22"/>
          <w:u w:val="single"/>
        </w:rPr>
        <w:t xml:space="preserve"> </w:t>
      </w:r>
    </w:p>
    <w:p w14:paraId="2196FC4B" w14:textId="77777777" w:rsidR="00EF08A2" w:rsidRPr="002178A2" w:rsidRDefault="00BC0EB5" w:rsidP="00EF08A2">
      <w:pPr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b/>
          <w:bCs/>
          <w:i/>
          <w:color w:val="0000CC"/>
          <w:szCs w:val="22"/>
          <w:u w:val="single"/>
        </w:rPr>
      </w:pPr>
      <w:hyperlink r:id="rId21" w:history="1">
        <w:r w:rsidR="00EF08A2" w:rsidRPr="002178A2">
          <w:rPr>
            <w:b/>
            <w:bCs/>
            <w:i/>
            <w:color w:val="0000CC"/>
            <w:szCs w:val="22"/>
            <w:u w:val="single"/>
          </w:rPr>
          <w:t>Child, Youth and Family Services Act 2017</w:t>
        </w:r>
      </w:hyperlink>
    </w:p>
    <w:p w14:paraId="38597A8D" w14:textId="25FE3E91" w:rsidR="00EF08A2" w:rsidRPr="002178A2" w:rsidRDefault="00EF08A2" w:rsidP="00EF08A2">
      <w:pPr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jc w:val="both"/>
        <w:rPr>
          <w:b/>
          <w:i/>
          <w:color w:val="0000CC"/>
          <w:szCs w:val="22"/>
          <w:u w:val="single"/>
        </w:rPr>
      </w:pPr>
      <w:r w:rsidRPr="00EF08A2">
        <w:rPr>
          <w:b/>
          <w:bCs/>
          <w:i/>
          <w:color w:val="auto"/>
          <w:szCs w:val="22"/>
        </w:rPr>
        <w:t>Nia</w:t>
      </w:r>
      <w:r w:rsidRPr="002178A2">
        <w:rPr>
          <w:b/>
          <w:bCs/>
          <w:i/>
          <w:color w:val="auto"/>
          <w:szCs w:val="22"/>
        </w:rPr>
        <w:t>gara Catholic District School Board Policies/Procedures</w:t>
      </w:r>
    </w:p>
    <w:p w14:paraId="5BBF3AA1" w14:textId="77777777" w:rsidR="00EF08A2" w:rsidRPr="002178A2" w:rsidRDefault="00BC0EB5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jc w:val="both"/>
        <w:rPr>
          <w:b/>
          <w:i/>
          <w:color w:val="0000CC"/>
          <w:szCs w:val="22"/>
        </w:rPr>
      </w:pPr>
      <w:hyperlink r:id="rId22" w:history="1">
        <w:r w:rsidR="00EF08A2" w:rsidRPr="002178A2">
          <w:rPr>
            <w:b/>
            <w:bCs/>
            <w:i/>
            <w:color w:val="0000CC"/>
            <w:szCs w:val="22"/>
            <w:u w:val="single"/>
          </w:rPr>
          <w:t>Access to Board Premises (302.6.3) AOP</w:t>
        </w:r>
      </w:hyperlink>
    </w:p>
    <w:p w14:paraId="5239104C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jc w:val="both"/>
        <w:rPr>
          <w:b/>
          <w:i/>
          <w:color w:val="0000CC"/>
          <w:szCs w:val="22"/>
          <w:u w:val="single"/>
        </w:rPr>
      </w:pPr>
      <w:r w:rsidRPr="002178A2">
        <w:rPr>
          <w:b/>
          <w:bCs/>
          <w:i/>
          <w:iCs/>
          <w:color w:val="0000CC"/>
          <w:szCs w:val="22"/>
        </w:rPr>
        <w:fldChar w:fldCharType="begin"/>
      </w:r>
      <w:r w:rsidRPr="002178A2">
        <w:rPr>
          <w:b/>
          <w:bCs/>
          <w:i/>
          <w:iCs/>
          <w:color w:val="0000CC"/>
          <w:szCs w:val="22"/>
        </w:rPr>
        <w:instrText xml:space="preserve"> HYPERLINK "https://docushare.ncdsb.com/dsweb/Get/Document-1982069/800.8%20-%20Accessibility%20Standards%20Policy.pdf" </w:instrText>
      </w:r>
      <w:r w:rsidRPr="002178A2">
        <w:rPr>
          <w:b/>
          <w:bCs/>
          <w:i/>
          <w:iCs/>
          <w:color w:val="0000CC"/>
          <w:szCs w:val="22"/>
        </w:rPr>
        <w:fldChar w:fldCharType="separate"/>
      </w:r>
      <w:r w:rsidRPr="002178A2">
        <w:rPr>
          <w:b/>
          <w:bCs/>
          <w:i/>
          <w:color w:val="0000CC"/>
          <w:szCs w:val="22"/>
          <w:u w:val="single"/>
        </w:rPr>
        <w:t>Accessibility Standards Policy (800.8)</w:t>
      </w:r>
    </w:p>
    <w:p w14:paraId="72331D55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i/>
          <w:color w:val="0000CC"/>
          <w:szCs w:val="22"/>
          <w:u w:val="single"/>
          <w:lang w:val="en-CA"/>
        </w:rPr>
      </w:pPr>
      <w:r w:rsidRPr="002178A2">
        <w:rPr>
          <w:b/>
          <w:bCs/>
          <w:i/>
          <w:iCs/>
          <w:color w:val="0000CC"/>
          <w:szCs w:val="22"/>
        </w:rPr>
        <w:fldChar w:fldCharType="end"/>
      </w:r>
      <w:r w:rsidRPr="002178A2">
        <w:rPr>
          <w:b/>
          <w:i/>
          <w:color w:val="0000CC"/>
          <w:szCs w:val="22"/>
          <w:u w:val="single"/>
          <w:lang w:val="en-CA"/>
        </w:rPr>
        <w:fldChar w:fldCharType="begin"/>
      </w:r>
      <w:r w:rsidRPr="002178A2">
        <w:rPr>
          <w:b/>
          <w:i/>
          <w:color w:val="0000CC"/>
          <w:szCs w:val="22"/>
          <w:u w:val="single"/>
          <w:lang w:val="en-CA"/>
        </w:rPr>
        <w:instrText xml:space="preserve"> HYPERLINK "https://docushare.ncdsb.com/dsweb/Get/Document-1982053/302.6.8%20-%20Bullying%20Prevention%20%20&amp;%20Intervention%20Policy.pdf" </w:instrText>
      </w:r>
      <w:r w:rsidRPr="002178A2">
        <w:rPr>
          <w:b/>
          <w:i/>
          <w:color w:val="0000CC"/>
          <w:szCs w:val="22"/>
          <w:u w:val="single"/>
          <w:lang w:val="en-CA"/>
        </w:rPr>
        <w:fldChar w:fldCharType="separate"/>
      </w:r>
      <w:r w:rsidRPr="002178A2">
        <w:rPr>
          <w:b/>
          <w:i/>
          <w:color w:val="0000CC"/>
          <w:szCs w:val="22"/>
          <w:u w:val="single"/>
          <w:lang w:val="en-CA"/>
        </w:rPr>
        <w:t>Bullying Prevention and Intervention Policy (302.6.8)</w:t>
      </w:r>
    </w:p>
    <w:p w14:paraId="2DF92B09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i/>
          <w:color w:val="0000CC"/>
          <w:szCs w:val="22"/>
          <w:u w:val="single"/>
        </w:rPr>
      </w:pPr>
      <w:r w:rsidRPr="002178A2">
        <w:rPr>
          <w:b/>
          <w:i/>
          <w:color w:val="0000CC"/>
          <w:szCs w:val="22"/>
          <w:u w:val="single"/>
        </w:rPr>
        <w:fldChar w:fldCharType="end"/>
      </w:r>
      <w:r w:rsidRPr="002178A2">
        <w:rPr>
          <w:b/>
          <w:i/>
          <w:color w:val="0000CC"/>
          <w:szCs w:val="22"/>
          <w:u w:val="single"/>
        </w:rPr>
        <w:fldChar w:fldCharType="begin"/>
      </w:r>
      <w:r w:rsidRPr="002178A2">
        <w:rPr>
          <w:b/>
          <w:i/>
          <w:color w:val="0000CC"/>
          <w:szCs w:val="22"/>
          <w:u w:val="single"/>
        </w:rPr>
        <w:instrText xml:space="preserve"> HYPERLINK "https://docushare.ncdsb.com/dsweb/Get/Document-1982014/800.1%20-%20Catholic%20School%20Councils%20AOP.pdf" </w:instrText>
      </w:r>
      <w:r w:rsidRPr="002178A2">
        <w:rPr>
          <w:b/>
          <w:i/>
          <w:color w:val="0000CC"/>
          <w:szCs w:val="22"/>
          <w:u w:val="single"/>
        </w:rPr>
        <w:fldChar w:fldCharType="separate"/>
      </w:r>
      <w:r w:rsidRPr="002178A2">
        <w:rPr>
          <w:b/>
          <w:i/>
          <w:color w:val="0000CC"/>
          <w:szCs w:val="22"/>
          <w:u w:val="single"/>
        </w:rPr>
        <w:t xml:space="preserve">Catholic School Councils (800.1) AOP </w:t>
      </w:r>
    </w:p>
    <w:p w14:paraId="4AF4B423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i/>
          <w:color w:val="0000CC"/>
          <w:szCs w:val="22"/>
          <w:u w:val="single"/>
          <w:lang w:val="en-CA"/>
        </w:rPr>
      </w:pPr>
      <w:r w:rsidRPr="002178A2">
        <w:rPr>
          <w:b/>
          <w:i/>
          <w:color w:val="0000CC"/>
          <w:szCs w:val="22"/>
          <w:u w:val="single"/>
        </w:rPr>
        <w:fldChar w:fldCharType="end"/>
      </w:r>
      <w:r w:rsidRPr="002178A2">
        <w:rPr>
          <w:b/>
          <w:i/>
          <w:color w:val="0000CC"/>
          <w:szCs w:val="22"/>
          <w:u w:val="single"/>
          <w:lang w:val="en-CA"/>
        </w:rPr>
        <w:fldChar w:fldCharType="begin"/>
      </w:r>
      <w:r w:rsidRPr="002178A2">
        <w:rPr>
          <w:b/>
          <w:i/>
          <w:color w:val="0000CC"/>
          <w:szCs w:val="22"/>
          <w:u w:val="single"/>
          <w:lang w:val="en-CA"/>
        </w:rPr>
        <w:instrText xml:space="preserve"> HYPERLINK "https://docushare.ncdsb.com/dsweb/Get/Document-1982050/302.6.2%20-%20Code%20of%20Conduct%20Policy.pdf" </w:instrText>
      </w:r>
      <w:r w:rsidRPr="002178A2">
        <w:rPr>
          <w:b/>
          <w:i/>
          <w:color w:val="0000CC"/>
          <w:szCs w:val="22"/>
          <w:u w:val="single"/>
          <w:lang w:val="en-CA"/>
        </w:rPr>
        <w:fldChar w:fldCharType="separate"/>
      </w:r>
      <w:r w:rsidRPr="002178A2">
        <w:rPr>
          <w:b/>
          <w:i/>
          <w:color w:val="0000CC"/>
          <w:szCs w:val="22"/>
          <w:u w:val="single"/>
          <w:lang w:val="en-CA"/>
        </w:rPr>
        <w:t>Code of Conduct Policy (302.6.2)</w:t>
      </w:r>
    </w:p>
    <w:p w14:paraId="28AF8193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i/>
          <w:color w:val="0000CC"/>
          <w:szCs w:val="22"/>
          <w:u w:val="single"/>
          <w:lang w:val="en-CA"/>
        </w:rPr>
      </w:pPr>
      <w:r w:rsidRPr="002178A2">
        <w:rPr>
          <w:b/>
          <w:i/>
          <w:color w:val="0000CC"/>
          <w:szCs w:val="22"/>
          <w:u w:val="single"/>
        </w:rPr>
        <w:fldChar w:fldCharType="end"/>
      </w:r>
      <w:r w:rsidRPr="002178A2">
        <w:rPr>
          <w:b/>
          <w:i/>
          <w:color w:val="0000CC"/>
          <w:szCs w:val="22"/>
          <w:u w:val="single"/>
          <w:lang w:val="en-CA"/>
        </w:rPr>
        <w:fldChar w:fldCharType="begin"/>
      </w:r>
      <w:r w:rsidRPr="002178A2">
        <w:rPr>
          <w:b/>
          <w:i/>
          <w:color w:val="0000CC"/>
          <w:szCs w:val="22"/>
          <w:u w:val="single"/>
          <w:lang w:val="en-CA"/>
        </w:rPr>
        <w:instrText xml:space="preserve"> HYPERLINK "https://docushare.ncdsb.com/dsweb/Get/Document-1982066/800.3%20-%20Complaint%20Resolution%20Policy.pdf" </w:instrText>
      </w:r>
      <w:r w:rsidRPr="002178A2">
        <w:rPr>
          <w:b/>
          <w:i/>
          <w:color w:val="0000CC"/>
          <w:szCs w:val="22"/>
          <w:u w:val="single"/>
          <w:lang w:val="en-CA"/>
        </w:rPr>
        <w:fldChar w:fldCharType="separate"/>
      </w:r>
      <w:r w:rsidRPr="002178A2">
        <w:rPr>
          <w:b/>
          <w:i/>
          <w:color w:val="0000CC"/>
          <w:szCs w:val="22"/>
          <w:u w:val="single"/>
          <w:lang w:val="en-CA"/>
        </w:rPr>
        <w:t>Complaint Resolution Policy (800.3)</w:t>
      </w:r>
    </w:p>
    <w:p w14:paraId="700ABC97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i/>
          <w:color w:val="0000CC"/>
          <w:szCs w:val="22"/>
          <w:u w:val="single"/>
          <w:lang w:val="en-CA"/>
        </w:rPr>
      </w:pPr>
      <w:r w:rsidRPr="002178A2">
        <w:rPr>
          <w:b/>
          <w:i/>
          <w:color w:val="0000CC"/>
          <w:szCs w:val="22"/>
          <w:u w:val="single"/>
        </w:rPr>
        <w:fldChar w:fldCharType="end"/>
      </w:r>
      <w:r w:rsidRPr="002178A2">
        <w:rPr>
          <w:b/>
          <w:i/>
          <w:color w:val="0000CC"/>
          <w:szCs w:val="22"/>
          <w:u w:val="single"/>
          <w:lang w:val="en-CA"/>
        </w:rPr>
        <w:fldChar w:fldCharType="begin"/>
      </w:r>
      <w:r w:rsidRPr="002178A2">
        <w:rPr>
          <w:b/>
          <w:i/>
          <w:color w:val="0000CC"/>
          <w:szCs w:val="22"/>
          <w:u w:val="single"/>
          <w:lang w:val="en-CA"/>
        </w:rPr>
        <w:instrText xml:space="preserve"> HYPERLINK "https://docushare.ncdsb.com/dsweb/Get/Document-1982052/302.6.6%20-%20Dress%20Code%20-%20Secondary%20Uniform%20Policy.pdf" </w:instrText>
      </w:r>
      <w:r w:rsidRPr="002178A2">
        <w:rPr>
          <w:b/>
          <w:i/>
          <w:color w:val="0000CC"/>
          <w:szCs w:val="22"/>
          <w:u w:val="single"/>
          <w:lang w:val="en-CA"/>
        </w:rPr>
        <w:fldChar w:fldCharType="separate"/>
      </w:r>
      <w:r w:rsidRPr="002178A2">
        <w:rPr>
          <w:b/>
          <w:i/>
          <w:color w:val="0000CC"/>
          <w:szCs w:val="22"/>
          <w:u w:val="single"/>
          <w:lang w:val="en-CA"/>
        </w:rPr>
        <w:t>Dress Code – Secondary Uniform Policy (302.6.6)</w:t>
      </w:r>
    </w:p>
    <w:p w14:paraId="66F1E50A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jc w:val="both"/>
        <w:rPr>
          <w:b/>
          <w:i/>
          <w:color w:val="0000CC"/>
          <w:szCs w:val="22"/>
          <w:u w:val="single"/>
        </w:rPr>
      </w:pPr>
      <w:r w:rsidRPr="002178A2">
        <w:rPr>
          <w:b/>
          <w:i/>
          <w:color w:val="0000CC"/>
          <w:szCs w:val="22"/>
          <w:u w:val="single"/>
        </w:rPr>
        <w:fldChar w:fldCharType="end"/>
      </w:r>
      <w:r w:rsidRPr="002178A2">
        <w:rPr>
          <w:b/>
          <w:bCs/>
          <w:i/>
          <w:iCs/>
          <w:color w:val="0000CC"/>
          <w:szCs w:val="22"/>
        </w:rPr>
        <w:fldChar w:fldCharType="begin"/>
      </w:r>
      <w:r w:rsidRPr="002178A2">
        <w:rPr>
          <w:b/>
          <w:bCs/>
          <w:i/>
          <w:iCs/>
          <w:color w:val="0000CC"/>
          <w:szCs w:val="22"/>
        </w:rPr>
        <w:instrText xml:space="preserve"> HYPERLINK "https://docushare.ncdsb.com/dsweb/Get/Document-1981909/301.5%20-%20Electronic%20Communications%20Systems%20(Students)%20AOP.pdf" </w:instrText>
      </w:r>
      <w:r w:rsidRPr="002178A2">
        <w:rPr>
          <w:b/>
          <w:bCs/>
          <w:i/>
          <w:iCs/>
          <w:color w:val="0000CC"/>
          <w:szCs w:val="22"/>
        </w:rPr>
        <w:fldChar w:fldCharType="separate"/>
      </w:r>
      <w:r w:rsidRPr="002178A2">
        <w:rPr>
          <w:b/>
          <w:bCs/>
          <w:i/>
          <w:color w:val="0000CC"/>
          <w:szCs w:val="22"/>
          <w:u w:val="single"/>
        </w:rPr>
        <w:t>Electronic Communications System (Students) (301.5) AOP</w:t>
      </w:r>
    </w:p>
    <w:p w14:paraId="68EC97F5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28" w:lineRule="auto"/>
        <w:ind w:left="1080"/>
        <w:jc w:val="both"/>
        <w:rPr>
          <w:b/>
          <w:i/>
          <w:color w:val="0000CC"/>
          <w:szCs w:val="22"/>
          <w:u w:val="single"/>
        </w:rPr>
      </w:pPr>
      <w:r w:rsidRPr="002178A2">
        <w:rPr>
          <w:b/>
          <w:bCs/>
          <w:i/>
          <w:iCs/>
          <w:color w:val="0000CC"/>
          <w:szCs w:val="22"/>
        </w:rPr>
        <w:lastRenderedPageBreak/>
        <w:fldChar w:fldCharType="end"/>
      </w:r>
      <w:r w:rsidRPr="002178A2">
        <w:rPr>
          <w:b/>
          <w:bCs/>
          <w:i/>
          <w:iCs/>
          <w:color w:val="0000CC"/>
          <w:szCs w:val="22"/>
        </w:rPr>
        <w:fldChar w:fldCharType="begin"/>
      </w:r>
      <w:r w:rsidRPr="002178A2">
        <w:rPr>
          <w:b/>
          <w:bCs/>
          <w:i/>
          <w:iCs/>
          <w:color w:val="0000CC"/>
          <w:szCs w:val="22"/>
        </w:rPr>
        <w:instrText xml:space="preserve"> HYPERLINK "http://docushare.ncdsb.com/dsweb/Get/Document-1409678/302.06.10%20-%20Elementary%20Standardized%20Dress%20Code%20Policy.pdf" </w:instrText>
      </w:r>
      <w:r w:rsidRPr="002178A2">
        <w:rPr>
          <w:b/>
          <w:bCs/>
          <w:i/>
          <w:iCs/>
          <w:color w:val="0000CC"/>
          <w:szCs w:val="22"/>
        </w:rPr>
        <w:fldChar w:fldCharType="separate"/>
      </w:r>
      <w:r w:rsidRPr="002178A2">
        <w:rPr>
          <w:b/>
          <w:bCs/>
          <w:i/>
          <w:color w:val="0000CC"/>
          <w:szCs w:val="22"/>
          <w:u w:val="single"/>
        </w:rPr>
        <w:t>Elementary Standardized Dress Code Policy-Safe Schools (302.6.10)</w:t>
      </w:r>
    </w:p>
    <w:p w14:paraId="578E7E59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i/>
          <w:color w:val="0000CC"/>
          <w:szCs w:val="22"/>
          <w:u w:val="single"/>
          <w:lang w:val="en-CA"/>
        </w:rPr>
      </w:pPr>
      <w:r w:rsidRPr="002178A2">
        <w:rPr>
          <w:b/>
          <w:bCs/>
          <w:i/>
          <w:iCs/>
          <w:color w:val="0000CC"/>
          <w:szCs w:val="22"/>
        </w:rPr>
        <w:fldChar w:fldCharType="end"/>
      </w:r>
      <w:r w:rsidRPr="002178A2">
        <w:rPr>
          <w:b/>
          <w:i/>
          <w:color w:val="0000CC"/>
          <w:szCs w:val="22"/>
          <w:lang w:val="en-CA"/>
        </w:rPr>
        <w:fldChar w:fldCharType="begin"/>
      </w:r>
      <w:r w:rsidRPr="002178A2">
        <w:rPr>
          <w:b/>
          <w:i/>
          <w:color w:val="0000CC"/>
          <w:szCs w:val="22"/>
          <w:lang w:val="en-CA"/>
        </w:rPr>
        <w:instrText xml:space="preserve"> HYPERLINK "https://docushare.ncdsb.com/dsweb/Get/Document-1981915/100.10%20-%20Equity%20and%20Inclusive%20Education%20Policy.pdf" </w:instrText>
      </w:r>
      <w:r w:rsidRPr="002178A2">
        <w:rPr>
          <w:b/>
          <w:i/>
          <w:color w:val="0000CC"/>
          <w:szCs w:val="22"/>
          <w:lang w:val="en-CA"/>
        </w:rPr>
        <w:fldChar w:fldCharType="separate"/>
      </w:r>
      <w:r w:rsidRPr="002178A2">
        <w:rPr>
          <w:b/>
          <w:i/>
          <w:color w:val="0000CC"/>
          <w:szCs w:val="22"/>
          <w:u w:val="single"/>
          <w:lang w:val="en-CA"/>
        </w:rPr>
        <w:t>Equity and Inclusive Education Policy (100.10)</w:t>
      </w:r>
    </w:p>
    <w:p w14:paraId="10920F33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bCs/>
          <w:i/>
          <w:color w:val="0000CC"/>
          <w:szCs w:val="22"/>
          <w:u w:val="single"/>
          <w:lang w:val="en-CA"/>
        </w:rPr>
      </w:pPr>
      <w:r w:rsidRPr="002178A2">
        <w:rPr>
          <w:i/>
          <w:color w:val="0000CC"/>
          <w:szCs w:val="22"/>
        </w:rPr>
        <w:fldChar w:fldCharType="end"/>
      </w:r>
      <w:r w:rsidRPr="002178A2">
        <w:rPr>
          <w:b/>
          <w:i/>
          <w:color w:val="0000CC"/>
          <w:szCs w:val="22"/>
          <w:lang w:val="en-CA"/>
        </w:rPr>
        <w:fldChar w:fldCharType="begin"/>
      </w:r>
      <w:r w:rsidRPr="002178A2">
        <w:rPr>
          <w:b/>
          <w:i/>
          <w:color w:val="0000CC"/>
          <w:szCs w:val="22"/>
          <w:lang w:val="en-CA"/>
        </w:rPr>
        <w:instrText xml:space="preserve"> HYPERLINK "https://docushare.ncdsb.com/dsweb/Get/Document-1982068/800.7%20-%20Niagara%20Catholic%20Parent%20Involvement%20Committee%20Policy.pdf" </w:instrText>
      </w:r>
      <w:r w:rsidRPr="002178A2">
        <w:rPr>
          <w:b/>
          <w:i/>
          <w:color w:val="0000CC"/>
          <w:szCs w:val="22"/>
          <w:lang w:val="en-CA"/>
        </w:rPr>
        <w:fldChar w:fldCharType="separate"/>
      </w:r>
      <w:r w:rsidRPr="002178A2">
        <w:rPr>
          <w:b/>
          <w:i/>
          <w:color w:val="0000CC"/>
          <w:szCs w:val="22"/>
          <w:u w:val="single"/>
          <w:lang w:val="en-CA"/>
        </w:rPr>
        <w:t>Niagara Catholic Parent Involvement Committee Policy (800.7)</w:t>
      </w:r>
    </w:p>
    <w:p w14:paraId="4E5DDC76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bCs/>
          <w:i/>
          <w:color w:val="0000CC"/>
          <w:szCs w:val="22"/>
          <w:u w:val="single"/>
          <w:lang w:val="en-CA"/>
        </w:rPr>
      </w:pPr>
      <w:r w:rsidRPr="002178A2">
        <w:rPr>
          <w:i/>
          <w:color w:val="0000CC"/>
          <w:szCs w:val="22"/>
        </w:rPr>
        <w:fldChar w:fldCharType="end"/>
      </w:r>
      <w:r w:rsidRPr="002178A2">
        <w:rPr>
          <w:b/>
          <w:bCs/>
          <w:i/>
          <w:color w:val="0000CC"/>
          <w:szCs w:val="22"/>
          <w:lang w:val="en-CA"/>
        </w:rPr>
        <w:fldChar w:fldCharType="begin"/>
      </w:r>
      <w:r w:rsidRPr="002178A2">
        <w:rPr>
          <w:b/>
          <w:bCs/>
          <w:i/>
          <w:color w:val="0000CC"/>
          <w:szCs w:val="22"/>
          <w:lang w:val="en-CA"/>
        </w:rPr>
        <w:instrText xml:space="preserve"> HYPERLINK "https://docushare.ncdsb.com/dsweb/Get/Document-1981963/301.7%20-%20Ontario%20Student%20Record%20(OSR)%20AOP.pdf" </w:instrText>
      </w:r>
      <w:r w:rsidRPr="002178A2">
        <w:rPr>
          <w:b/>
          <w:bCs/>
          <w:i/>
          <w:color w:val="0000CC"/>
          <w:szCs w:val="22"/>
          <w:lang w:val="en-CA"/>
        </w:rPr>
        <w:fldChar w:fldCharType="separate"/>
      </w:r>
      <w:r w:rsidRPr="002178A2">
        <w:rPr>
          <w:b/>
          <w:bCs/>
          <w:i/>
          <w:color w:val="0000CC"/>
          <w:szCs w:val="22"/>
          <w:u w:val="single"/>
          <w:lang w:val="en-CA"/>
        </w:rPr>
        <w:t xml:space="preserve">Ontario Student Record (301.7) AOP </w:t>
      </w:r>
    </w:p>
    <w:p w14:paraId="01DF78E8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28" w:lineRule="auto"/>
        <w:ind w:left="1080"/>
        <w:rPr>
          <w:b/>
          <w:i/>
          <w:color w:val="0000CC"/>
          <w:szCs w:val="22"/>
          <w:u w:val="single"/>
          <w:lang w:val="en-CA"/>
        </w:rPr>
      </w:pPr>
      <w:r w:rsidRPr="002178A2">
        <w:rPr>
          <w:i/>
          <w:color w:val="0000CC"/>
          <w:szCs w:val="22"/>
        </w:rPr>
        <w:fldChar w:fldCharType="end"/>
      </w:r>
      <w:r w:rsidRPr="002178A2">
        <w:rPr>
          <w:b/>
          <w:bCs/>
          <w:i/>
          <w:iCs/>
          <w:color w:val="0000CC"/>
          <w:szCs w:val="22"/>
          <w:lang w:val="en-CA"/>
        </w:rPr>
        <w:fldChar w:fldCharType="begin"/>
      </w:r>
      <w:r w:rsidRPr="002178A2">
        <w:rPr>
          <w:b/>
          <w:bCs/>
          <w:i/>
          <w:iCs/>
          <w:color w:val="0000CC"/>
          <w:szCs w:val="22"/>
          <w:lang w:val="en-CA"/>
        </w:rPr>
        <w:instrText xml:space="preserve"> HYPERLINK "https://docushare.ncdsb.com/dsweb/Get/Document-1982062/600.6%20-%20Privacy%20Policy.pdf" </w:instrText>
      </w:r>
      <w:r w:rsidRPr="002178A2">
        <w:rPr>
          <w:b/>
          <w:bCs/>
          <w:i/>
          <w:iCs/>
          <w:color w:val="0000CC"/>
          <w:szCs w:val="22"/>
          <w:lang w:val="en-CA"/>
        </w:rPr>
        <w:fldChar w:fldCharType="separate"/>
      </w:r>
      <w:r w:rsidRPr="002178A2">
        <w:rPr>
          <w:b/>
          <w:bCs/>
          <w:i/>
          <w:color w:val="0000CC"/>
          <w:szCs w:val="22"/>
          <w:u w:val="single"/>
          <w:lang w:val="en-CA"/>
        </w:rPr>
        <w:t>Privacy Policy (600.6)</w:t>
      </w:r>
    </w:p>
    <w:p w14:paraId="752E0E2E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28" w:lineRule="auto"/>
        <w:ind w:left="1080"/>
        <w:rPr>
          <w:b/>
          <w:i/>
          <w:color w:val="0000CC"/>
          <w:szCs w:val="22"/>
          <w:u w:val="single"/>
          <w:lang w:val="en-CA"/>
        </w:rPr>
      </w:pPr>
      <w:r w:rsidRPr="002178A2">
        <w:rPr>
          <w:i/>
          <w:color w:val="0000CC"/>
          <w:szCs w:val="22"/>
        </w:rPr>
        <w:fldChar w:fldCharType="end"/>
      </w:r>
      <w:r w:rsidRPr="002178A2">
        <w:rPr>
          <w:b/>
          <w:bCs/>
          <w:i/>
          <w:color w:val="0000CC"/>
          <w:szCs w:val="22"/>
          <w:lang w:val="en-CA"/>
        </w:rPr>
        <w:fldChar w:fldCharType="begin"/>
      </w:r>
      <w:r w:rsidRPr="002178A2">
        <w:rPr>
          <w:b/>
          <w:bCs/>
          <w:i/>
          <w:color w:val="0000CC"/>
          <w:szCs w:val="22"/>
          <w:lang w:val="en-CA"/>
        </w:rPr>
        <w:instrText xml:space="preserve"> HYPERLINK "https://docushare.ncdsb.com/dsweb/Get/Document-1982059/600.2%20-%20Records%20and%20Information%20Management%20Policy.pdf" </w:instrText>
      </w:r>
      <w:r w:rsidRPr="002178A2">
        <w:rPr>
          <w:b/>
          <w:bCs/>
          <w:i/>
          <w:color w:val="0000CC"/>
          <w:szCs w:val="22"/>
          <w:lang w:val="en-CA"/>
        </w:rPr>
        <w:fldChar w:fldCharType="separate"/>
      </w:r>
      <w:r w:rsidRPr="002178A2">
        <w:rPr>
          <w:b/>
          <w:bCs/>
          <w:i/>
          <w:color w:val="0000CC"/>
          <w:szCs w:val="22"/>
          <w:u w:val="single"/>
          <w:lang w:val="en-CA"/>
        </w:rPr>
        <w:t>Records and Information Management Policy (600.2)</w:t>
      </w:r>
    </w:p>
    <w:p w14:paraId="02E2F9DF" w14:textId="77777777" w:rsidR="00EF08A2" w:rsidRPr="002178A2" w:rsidRDefault="00EF08A2" w:rsidP="00EF08A2">
      <w:pPr>
        <w:numPr>
          <w:ilvl w:val="0"/>
          <w:numId w:val="25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jc w:val="both"/>
        <w:rPr>
          <w:b/>
          <w:bCs/>
          <w:i/>
          <w:iCs/>
          <w:color w:val="0000CC"/>
          <w:szCs w:val="22"/>
          <w:u w:val="single"/>
        </w:rPr>
      </w:pPr>
      <w:r w:rsidRPr="002178A2">
        <w:rPr>
          <w:i/>
          <w:color w:val="0000CC"/>
          <w:szCs w:val="22"/>
        </w:rPr>
        <w:fldChar w:fldCharType="end"/>
      </w:r>
      <w:r w:rsidRPr="002178A2">
        <w:rPr>
          <w:b/>
          <w:bCs/>
          <w:i/>
          <w:iCs/>
          <w:color w:val="0000CC"/>
          <w:szCs w:val="22"/>
        </w:rPr>
        <w:fldChar w:fldCharType="begin"/>
      </w:r>
      <w:r w:rsidRPr="002178A2">
        <w:rPr>
          <w:b/>
          <w:bCs/>
          <w:i/>
          <w:iCs/>
          <w:color w:val="0000CC"/>
          <w:szCs w:val="22"/>
        </w:rPr>
        <w:instrText xml:space="preserve"> HYPERLINK "https://docushare.ncdsb.com/dsweb/Get/Document-1981964/301.8%20-%20Safe%20Physical%20Intervention%20With%20Students%20AOP.pdf" </w:instrText>
      </w:r>
      <w:r w:rsidRPr="002178A2">
        <w:rPr>
          <w:b/>
          <w:bCs/>
          <w:i/>
          <w:iCs/>
          <w:color w:val="0000CC"/>
          <w:szCs w:val="22"/>
        </w:rPr>
        <w:fldChar w:fldCharType="separate"/>
      </w:r>
      <w:r w:rsidRPr="002178A2">
        <w:rPr>
          <w:b/>
          <w:bCs/>
          <w:i/>
          <w:color w:val="0000CC"/>
          <w:szCs w:val="22"/>
          <w:u w:val="single"/>
        </w:rPr>
        <w:t>Safe Physical Intervention with Students (301.8) AOP</w:t>
      </w:r>
    </w:p>
    <w:p w14:paraId="58988D7E" w14:textId="77777777" w:rsidR="00EF08A2" w:rsidRPr="002178A2" w:rsidRDefault="00EF08A2" w:rsidP="00EF08A2">
      <w:pPr>
        <w:numPr>
          <w:ilvl w:val="0"/>
          <w:numId w:val="25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i/>
          <w:color w:val="0000CC"/>
          <w:szCs w:val="22"/>
        </w:rPr>
      </w:pPr>
      <w:r w:rsidRPr="002178A2">
        <w:rPr>
          <w:b/>
          <w:bCs/>
          <w:i/>
          <w:iCs/>
          <w:color w:val="0000CC"/>
          <w:szCs w:val="22"/>
        </w:rPr>
        <w:fldChar w:fldCharType="end"/>
      </w:r>
      <w:hyperlink r:id="rId23" w:history="1">
        <w:r w:rsidRPr="002178A2">
          <w:rPr>
            <w:b/>
            <w:bCs/>
            <w:i/>
            <w:color w:val="0000CC"/>
            <w:szCs w:val="22"/>
            <w:u w:val="single"/>
          </w:rPr>
          <w:t>Safe and Accepting Schools Policy (302.6)</w:t>
        </w:r>
      </w:hyperlink>
      <w:r w:rsidRPr="002178A2">
        <w:rPr>
          <w:b/>
          <w:bCs/>
          <w:i/>
          <w:color w:val="0000CC"/>
          <w:szCs w:val="22"/>
          <w:u w:val="single"/>
        </w:rPr>
        <w:t xml:space="preserve"> </w:t>
      </w:r>
    </w:p>
    <w:p w14:paraId="6F78FE6E" w14:textId="77777777" w:rsidR="00EF08A2" w:rsidRPr="002178A2" w:rsidRDefault="00EF08A2" w:rsidP="00EF08A2">
      <w:pPr>
        <w:numPr>
          <w:ilvl w:val="0"/>
          <w:numId w:val="25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i/>
          <w:color w:val="0000CC"/>
          <w:szCs w:val="22"/>
          <w:u w:val="single"/>
        </w:rPr>
      </w:pPr>
      <w:r w:rsidRPr="002178A2">
        <w:rPr>
          <w:b/>
          <w:bCs/>
          <w:i/>
          <w:color w:val="0000CC"/>
          <w:szCs w:val="22"/>
        </w:rPr>
        <w:fldChar w:fldCharType="begin"/>
      </w:r>
      <w:r w:rsidRPr="002178A2">
        <w:rPr>
          <w:b/>
          <w:bCs/>
          <w:i/>
          <w:color w:val="0000CC"/>
          <w:szCs w:val="22"/>
        </w:rPr>
        <w:instrText>HYPERLINK "https://docushare.ncdsb.com/dsweb/Get/Document-1982051/302.6.5%20-%20Student%20Expulsion%20Policy.pdf"</w:instrText>
      </w:r>
      <w:r w:rsidRPr="002178A2">
        <w:rPr>
          <w:b/>
          <w:bCs/>
          <w:i/>
          <w:color w:val="0000CC"/>
          <w:szCs w:val="22"/>
        </w:rPr>
        <w:fldChar w:fldCharType="separate"/>
      </w:r>
      <w:r w:rsidRPr="002178A2">
        <w:rPr>
          <w:b/>
          <w:bCs/>
          <w:i/>
          <w:color w:val="0000CC"/>
          <w:szCs w:val="22"/>
          <w:u w:val="single"/>
        </w:rPr>
        <w:t xml:space="preserve">Student Expulsion Policy (302.6.5) </w:t>
      </w:r>
    </w:p>
    <w:p w14:paraId="0FC5A2C6" w14:textId="77777777" w:rsidR="00EF08A2" w:rsidRPr="002178A2" w:rsidRDefault="00EF08A2" w:rsidP="00EF08A2">
      <w:pPr>
        <w:numPr>
          <w:ilvl w:val="0"/>
          <w:numId w:val="25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bCs/>
          <w:i/>
          <w:iCs/>
          <w:color w:val="0000CC"/>
          <w:szCs w:val="22"/>
          <w:u w:val="single"/>
        </w:rPr>
      </w:pPr>
      <w:r w:rsidRPr="002178A2">
        <w:rPr>
          <w:b/>
          <w:i/>
          <w:color w:val="0000CC"/>
          <w:szCs w:val="22"/>
        </w:rPr>
        <w:fldChar w:fldCharType="end"/>
      </w:r>
      <w:r w:rsidRPr="002178A2">
        <w:rPr>
          <w:b/>
          <w:bCs/>
          <w:i/>
          <w:color w:val="0000CC"/>
          <w:szCs w:val="22"/>
        </w:rPr>
        <w:fldChar w:fldCharType="begin"/>
      </w:r>
      <w:r w:rsidRPr="002178A2">
        <w:rPr>
          <w:b/>
          <w:bCs/>
          <w:i/>
          <w:color w:val="0000CC"/>
          <w:szCs w:val="22"/>
        </w:rPr>
        <w:instrText xml:space="preserve"> HYPERLINK "https://docushare.ncdsb.com/dsweb/Get/Document-1981980/302.6.4%20-%20Student%20Suspension%20AOP.pdf" </w:instrText>
      </w:r>
      <w:r w:rsidRPr="002178A2">
        <w:rPr>
          <w:b/>
          <w:bCs/>
          <w:i/>
          <w:color w:val="0000CC"/>
          <w:szCs w:val="22"/>
        </w:rPr>
        <w:fldChar w:fldCharType="separate"/>
      </w:r>
      <w:r w:rsidRPr="002178A2">
        <w:rPr>
          <w:b/>
          <w:bCs/>
          <w:i/>
          <w:color w:val="0000CC"/>
          <w:szCs w:val="22"/>
          <w:u w:val="single"/>
        </w:rPr>
        <w:t>Student Suspension (302.6.4) AOP</w:t>
      </w:r>
    </w:p>
    <w:p w14:paraId="2C022D1E" w14:textId="77777777" w:rsidR="00EF08A2" w:rsidRPr="002178A2" w:rsidRDefault="00EF08A2" w:rsidP="00EF08A2">
      <w:pPr>
        <w:numPr>
          <w:ilvl w:val="0"/>
          <w:numId w:val="25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40" w:lineRule="auto"/>
        <w:ind w:left="1080"/>
        <w:rPr>
          <w:b/>
          <w:bCs/>
          <w:i/>
          <w:iCs/>
          <w:color w:val="0000CC"/>
          <w:szCs w:val="22"/>
          <w:u w:val="single"/>
        </w:rPr>
      </w:pPr>
      <w:r w:rsidRPr="002178A2">
        <w:rPr>
          <w:b/>
          <w:i/>
          <w:color w:val="0000CC"/>
          <w:szCs w:val="22"/>
        </w:rPr>
        <w:fldChar w:fldCharType="end"/>
      </w:r>
      <w:r w:rsidRPr="002178A2">
        <w:rPr>
          <w:b/>
          <w:bCs/>
          <w:i/>
          <w:color w:val="0000CC"/>
          <w:szCs w:val="22"/>
        </w:rPr>
        <w:fldChar w:fldCharType="begin"/>
      </w:r>
      <w:r w:rsidRPr="002178A2">
        <w:rPr>
          <w:b/>
          <w:bCs/>
          <w:i/>
          <w:color w:val="0000CC"/>
          <w:szCs w:val="22"/>
        </w:rPr>
        <w:instrText xml:space="preserve"> HYPERLINK "https://docushare.ncdsb.com/dsweb/Get/Document-1982057/500.2%20-%20Student%20Transportation%20Policy.pdf" </w:instrText>
      </w:r>
      <w:r w:rsidRPr="002178A2">
        <w:rPr>
          <w:b/>
          <w:bCs/>
          <w:i/>
          <w:color w:val="0000CC"/>
          <w:szCs w:val="22"/>
        </w:rPr>
        <w:fldChar w:fldCharType="separate"/>
      </w:r>
      <w:r w:rsidRPr="002178A2">
        <w:rPr>
          <w:b/>
          <w:bCs/>
          <w:i/>
          <w:color w:val="0000CC"/>
          <w:szCs w:val="22"/>
          <w:u w:val="single"/>
        </w:rPr>
        <w:t>Student Transportation Policy (500.2)</w:t>
      </w:r>
    </w:p>
    <w:p w14:paraId="6A89B1A9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28" w:lineRule="auto"/>
        <w:ind w:left="1080"/>
        <w:rPr>
          <w:b/>
          <w:bCs/>
          <w:i/>
          <w:color w:val="0000CC"/>
          <w:szCs w:val="22"/>
        </w:rPr>
      </w:pPr>
      <w:r w:rsidRPr="002178A2">
        <w:rPr>
          <w:b/>
          <w:i/>
          <w:color w:val="0000CC"/>
          <w:szCs w:val="22"/>
        </w:rPr>
        <w:fldChar w:fldCharType="end"/>
      </w:r>
      <w:r w:rsidRPr="002178A2">
        <w:rPr>
          <w:b/>
          <w:bCs/>
          <w:i/>
          <w:color w:val="0000CC"/>
          <w:szCs w:val="22"/>
        </w:rPr>
        <w:t>Protocol between Niagara Catholic District School Board and Family and Children’s Services Niagara</w:t>
      </w:r>
    </w:p>
    <w:p w14:paraId="3F719176" w14:textId="77777777" w:rsidR="00EF08A2" w:rsidRPr="002178A2" w:rsidRDefault="00EF08A2" w:rsidP="00EF08A2">
      <w:pPr>
        <w:numPr>
          <w:ilvl w:val="0"/>
          <w:numId w:val="23"/>
        </w:num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28" w:lineRule="auto"/>
        <w:ind w:left="1080"/>
        <w:rPr>
          <w:b/>
          <w:bCs/>
          <w:i/>
          <w:color w:val="0000CC"/>
          <w:szCs w:val="22"/>
        </w:rPr>
      </w:pPr>
      <w:r w:rsidRPr="002178A2">
        <w:rPr>
          <w:b/>
          <w:i/>
          <w:color w:val="0000CC"/>
          <w:szCs w:val="22"/>
          <w:lang w:val="en-CA" w:eastAsia="en-CA"/>
        </w:rPr>
        <w:t>Protocol B</w:t>
      </w:r>
      <w:r w:rsidRPr="002178A2">
        <w:rPr>
          <w:b/>
          <w:i/>
          <w:color w:val="0000CC"/>
          <w:szCs w:val="22"/>
          <w:lang w:val="en-CA" w:eastAsia="en-CA"/>
        </w:rPr>
        <w:softHyphen/>
        <w:t>etween the Niagara Regional Police Service and the Niagara Catholic District School Board</w:t>
      </w:r>
    </w:p>
    <w:p w14:paraId="48C09DA2" w14:textId="5302D81A" w:rsidR="00EF08A2" w:rsidRPr="00EF08A2" w:rsidRDefault="00EF08A2" w:rsidP="00733530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28" w:lineRule="auto"/>
        <w:jc w:val="both"/>
        <w:rPr>
          <w:color w:val="FF0000"/>
          <w:szCs w:val="22"/>
        </w:rPr>
      </w:pPr>
    </w:p>
    <w:p w14:paraId="206C2113" w14:textId="77777777" w:rsidR="00EF08A2" w:rsidRPr="00EF08A2" w:rsidRDefault="00EF08A2" w:rsidP="00EF08A2">
      <w:pPr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9720"/>
        </w:tabs>
        <w:autoSpaceDE/>
        <w:autoSpaceDN/>
        <w:adjustRightInd/>
        <w:spacing w:before="0" w:line="228" w:lineRule="auto"/>
        <w:ind w:left="432" w:hanging="432"/>
        <w:jc w:val="both"/>
        <w:rPr>
          <w:color w:val="000033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EF08A2" w:rsidRPr="00EF08A2" w14:paraId="21D89FCE" w14:textId="77777777" w:rsidTr="007746B8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3DABD8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EF08A2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2BF6646C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  <w:p w14:paraId="26774CE4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EF08A2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49CD8F82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074F68" w14:textId="558A4149" w:rsidR="00EF08A2" w:rsidRPr="00EF08A2" w:rsidRDefault="00BC0EB5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28" w:lineRule="auto"/>
              <w:rPr>
                <w:rFonts w:ascii="Calibri" w:hAnsi="Calibri"/>
                <w:b/>
                <w:color w:val="auto"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color w:val="auto"/>
                <w:sz w:val="18"/>
                <w:szCs w:val="18"/>
                <w:lang w:val="en-CA" w:eastAsia="en-CA"/>
              </w:rPr>
              <w:t>May 25, 2021</w:t>
            </w:r>
            <w:bookmarkStart w:id="0" w:name="_GoBack"/>
            <w:bookmarkEnd w:id="0"/>
          </w:p>
          <w:p w14:paraId="297E392D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28" w:lineRule="auto"/>
              <w:rPr>
                <w:rFonts w:ascii="Calibri" w:hAnsi="Calibri"/>
                <w:b/>
                <w:color w:val="auto"/>
                <w:sz w:val="18"/>
                <w:szCs w:val="18"/>
                <w:lang w:val="en-CA" w:eastAsia="en-CA"/>
              </w:rPr>
            </w:pPr>
          </w:p>
          <w:p w14:paraId="6A643881" w14:textId="77777777" w:rsidR="00EF08A2" w:rsidRPr="00EF08A2" w:rsidRDefault="00EF08A2" w:rsidP="00EF08A2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9720"/>
              </w:tabs>
              <w:autoSpaceDE/>
              <w:autoSpaceDN/>
              <w:adjustRightInd/>
              <w:spacing w:before="0" w:line="228" w:lineRule="auto"/>
              <w:rPr>
                <w:rFonts w:ascii="Calibri" w:hAnsi="Calibri"/>
                <w:b/>
                <w:color w:val="auto"/>
                <w:sz w:val="18"/>
                <w:szCs w:val="18"/>
                <w:lang w:val="en-CA" w:eastAsia="en-CA"/>
              </w:rPr>
            </w:pPr>
          </w:p>
        </w:tc>
      </w:tr>
    </w:tbl>
    <w:p w14:paraId="0E776DBE" w14:textId="77777777" w:rsidR="00BA66C3" w:rsidRPr="00F37B5E" w:rsidRDefault="00BA66C3" w:rsidP="00BA66C3">
      <w:pPr>
        <w:tabs>
          <w:tab w:val="clear" w:pos="2160"/>
          <w:tab w:val="clear" w:pos="9720"/>
          <w:tab w:val="right" w:pos="10080"/>
        </w:tabs>
        <w:spacing w:before="0"/>
        <w:rPr>
          <w:color w:val="auto"/>
          <w:sz w:val="28"/>
          <w:szCs w:val="28"/>
        </w:rPr>
      </w:pPr>
    </w:p>
    <w:sectPr w:rsidR="00BA66C3" w:rsidRPr="00F37B5E" w:rsidSect="003E0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A34E" w14:textId="77777777" w:rsidR="005A0745" w:rsidRDefault="005A0745">
      <w:pPr>
        <w:spacing w:before="0" w:line="240" w:lineRule="auto"/>
      </w:pPr>
      <w:r>
        <w:separator/>
      </w:r>
    </w:p>
  </w:endnote>
  <w:endnote w:type="continuationSeparator" w:id="0">
    <w:p w14:paraId="3654E331" w14:textId="77777777" w:rsidR="005A0745" w:rsidRDefault="005A07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68844" w14:textId="77777777" w:rsidR="005A0745" w:rsidRDefault="005A0745">
      <w:pPr>
        <w:spacing w:before="0" w:line="240" w:lineRule="auto"/>
      </w:pPr>
      <w:r>
        <w:separator/>
      </w:r>
    </w:p>
  </w:footnote>
  <w:footnote w:type="continuationSeparator" w:id="0">
    <w:p w14:paraId="35E66774" w14:textId="77777777" w:rsidR="005A0745" w:rsidRDefault="005A074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B1E"/>
    <w:multiLevelType w:val="hybridMultilevel"/>
    <w:tmpl w:val="ABD22D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0012ED"/>
    <w:multiLevelType w:val="multilevel"/>
    <w:tmpl w:val="D2DAA7CC"/>
    <w:styleLink w:val="Style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C77DF"/>
    <w:multiLevelType w:val="hybridMultilevel"/>
    <w:tmpl w:val="DDDC0604"/>
    <w:lvl w:ilvl="0" w:tplc="DDA0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EE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B650B"/>
    <w:multiLevelType w:val="hybridMultilevel"/>
    <w:tmpl w:val="1A3CD82E"/>
    <w:lvl w:ilvl="0" w:tplc="0150D2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87804"/>
    <w:multiLevelType w:val="hybridMultilevel"/>
    <w:tmpl w:val="6414B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040E9"/>
    <w:multiLevelType w:val="hybridMultilevel"/>
    <w:tmpl w:val="839C6B3C"/>
    <w:lvl w:ilvl="0" w:tplc="610A15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173A7"/>
    <w:multiLevelType w:val="hybridMultilevel"/>
    <w:tmpl w:val="8DE866BC"/>
    <w:lvl w:ilvl="0" w:tplc="D06E8D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144F2"/>
    <w:multiLevelType w:val="hybridMultilevel"/>
    <w:tmpl w:val="38E8AD4A"/>
    <w:lvl w:ilvl="0" w:tplc="C6C8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D60D7"/>
    <w:multiLevelType w:val="hybridMultilevel"/>
    <w:tmpl w:val="F7D42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5BE"/>
    <w:multiLevelType w:val="hybridMultilevel"/>
    <w:tmpl w:val="C686A5A8"/>
    <w:lvl w:ilvl="0" w:tplc="BA1078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463EC"/>
    <w:multiLevelType w:val="hybridMultilevel"/>
    <w:tmpl w:val="C262D4FC"/>
    <w:lvl w:ilvl="0" w:tplc="6F22D2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B2C5B"/>
    <w:multiLevelType w:val="hybridMultilevel"/>
    <w:tmpl w:val="B84CC05C"/>
    <w:lvl w:ilvl="0" w:tplc="22380B4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D46CA6"/>
    <w:multiLevelType w:val="hybridMultilevel"/>
    <w:tmpl w:val="CD10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233B3"/>
    <w:multiLevelType w:val="hybridMultilevel"/>
    <w:tmpl w:val="3BB63492"/>
    <w:lvl w:ilvl="0" w:tplc="3552FEF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868E5"/>
    <w:multiLevelType w:val="hybridMultilevel"/>
    <w:tmpl w:val="32ECF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58206F"/>
    <w:multiLevelType w:val="hybridMultilevel"/>
    <w:tmpl w:val="E0826522"/>
    <w:lvl w:ilvl="0" w:tplc="3D72AB8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870371"/>
    <w:multiLevelType w:val="hybridMultilevel"/>
    <w:tmpl w:val="DAC65B1E"/>
    <w:lvl w:ilvl="0" w:tplc="35681DF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 w15:restartNumberingAfterBreak="0">
    <w:nsid w:val="5C4E6CD0"/>
    <w:multiLevelType w:val="hybridMultilevel"/>
    <w:tmpl w:val="EDAA270E"/>
    <w:lvl w:ilvl="0" w:tplc="BDE4748C">
      <w:start w:val="1"/>
      <w:numFmt w:val="decimal"/>
      <w:lvlText w:val="%1."/>
      <w:lvlJc w:val="left"/>
      <w:pPr>
        <w:ind w:left="108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CA5B92"/>
    <w:multiLevelType w:val="multilevel"/>
    <w:tmpl w:val="760C382A"/>
    <w:lvl w:ilvl="0">
      <w:start w:val="1"/>
      <w:numFmt w:val="decimal"/>
      <w:pStyle w:val="Style3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9" w15:restartNumberingAfterBreak="0">
    <w:nsid w:val="5ECA421C"/>
    <w:multiLevelType w:val="hybridMultilevel"/>
    <w:tmpl w:val="D5628B6E"/>
    <w:lvl w:ilvl="0" w:tplc="6644B4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16AD1"/>
    <w:multiLevelType w:val="hybridMultilevel"/>
    <w:tmpl w:val="91B44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72C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0629C"/>
    <w:multiLevelType w:val="hybridMultilevel"/>
    <w:tmpl w:val="9BFA6E14"/>
    <w:lvl w:ilvl="0" w:tplc="57A2516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8E1097"/>
    <w:multiLevelType w:val="hybridMultilevel"/>
    <w:tmpl w:val="60A28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55E2F"/>
    <w:multiLevelType w:val="hybridMultilevel"/>
    <w:tmpl w:val="F8F8D120"/>
    <w:lvl w:ilvl="0" w:tplc="5E00C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CB068D"/>
    <w:multiLevelType w:val="hybridMultilevel"/>
    <w:tmpl w:val="2EDC2ED6"/>
    <w:lvl w:ilvl="0" w:tplc="B84E4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1"/>
  </w:num>
  <w:num w:numId="6">
    <w:abstractNumId w:val="5"/>
  </w:num>
  <w:num w:numId="7">
    <w:abstractNumId w:val="13"/>
  </w:num>
  <w:num w:numId="8">
    <w:abstractNumId w:val="14"/>
  </w:num>
  <w:num w:numId="9">
    <w:abstractNumId w:val="3"/>
  </w:num>
  <w:num w:numId="10">
    <w:abstractNumId w:val="21"/>
  </w:num>
  <w:num w:numId="11">
    <w:abstractNumId w:val="16"/>
  </w:num>
  <w:num w:numId="12">
    <w:abstractNumId w:val="0"/>
  </w:num>
  <w:num w:numId="13">
    <w:abstractNumId w:val="15"/>
  </w:num>
  <w:num w:numId="14">
    <w:abstractNumId w:val="9"/>
  </w:num>
  <w:num w:numId="15">
    <w:abstractNumId w:val="10"/>
  </w:num>
  <w:num w:numId="16">
    <w:abstractNumId w:val="23"/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2"/>
  </w:num>
  <w:num w:numId="21">
    <w:abstractNumId w:val="8"/>
  </w:num>
  <w:num w:numId="22">
    <w:abstractNumId w:val="7"/>
  </w:num>
  <w:num w:numId="23">
    <w:abstractNumId w:val="20"/>
  </w:num>
  <w:num w:numId="24">
    <w:abstractNumId w:val="2"/>
  </w:num>
  <w:num w:numId="2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CE"/>
    <w:rsid w:val="00000AB3"/>
    <w:rsid w:val="00001910"/>
    <w:rsid w:val="00005BDF"/>
    <w:rsid w:val="00017850"/>
    <w:rsid w:val="00027ACA"/>
    <w:rsid w:val="00030ADC"/>
    <w:rsid w:val="00032BF4"/>
    <w:rsid w:val="00033578"/>
    <w:rsid w:val="00047CDB"/>
    <w:rsid w:val="000515D4"/>
    <w:rsid w:val="00052EA5"/>
    <w:rsid w:val="000556A1"/>
    <w:rsid w:val="000607E1"/>
    <w:rsid w:val="0007012C"/>
    <w:rsid w:val="00071016"/>
    <w:rsid w:val="00072A5D"/>
    <w:rsid w:val="000749B0"/>
    <w:rsid w:val="00075678"/>
    <w:rsid w:val="00084303"/>
    <w:rsid w:val="000843E0"/>
    <w:rsid w:val="00090FFE"/>
    <w:rsid w:val="00093F9A"/>
    <w:rsid w:val="000947F4"/>
    <w:rsid w:val="0009672E"/>
    <w:rsid w:val="000A1854"/>
    <w:rsid w:val="000B2144"/>
    <w:rsid w:val="000B2C03"/>
    <w:rsid w:val="000C52C6"/>
    <w:rsid w:val="000C6D9B"/>
    <w:rsid w:val="000D0B49"/>
    <w:rsid w:val="000D76B0"/>
    <w:rsid w:val="000E3336"/>
    <w:rsid w:val="000F3976"/>
    <w:rsid w:val="00100F9C"/>
    <w:rsid w:val="0011268C"/>
    <w:rsid w:val="0012067B"/>
    <w:rsid w:val="001229F0"/>
    <w:rsid w:val="00123638"/>
    <w:rsid w:val="00136522"/>
    <w:rsid w:val="001376D4"/>
    <w:rsid w:val="0014581F"/>
    <w:rsid w:val="0014749E"/>
    <w:rsid w:val="0015304C"/>
    <w:rsid w:val="00165DC9"/>
    <w:rsid w:val="0017016F"/>
    <w:rsid w:val="001909B8"/>
    <w:rsid w:val="001924CA"/>
    <w:rsid w:val="001940EA"/>
    <w:rsid w:val="001A5D26"/>
    <w:rsid w:val="001B0CE3"/>
    <w:rsid w:val="001B154B"/>
    <w:rsid w:val="001B1854"/>
    <w:rsid w:val="001B4460"/>
    <w:rsid w:val="001C289D"/>
    <w:rsid w:val="001C3677"/>
    <w:rsid w:val="001C63AA"/>
    <w:rsid w:val="001D029A"/>
    <w:rsid w:val="001F1AEA"/>
    <w:rsid w:val="001F38F7"/>
    <w:rsid w:val="001F41BC"/>
    <w:rsid w:val="0020398D"/>
    <w:rsid w:val="002100A7"/>
    <w:rsid w:val="00212460"/>
    <w:rsid w:val="00214756"/>
    <w:rsid w:val="002178A2"/>
    <w:rsid w:val="00227ACF"/>
    <w:rsid w:val="00227CE6"/>
    <w:rsid w:val="00230EE0"/>
    <w:rsid w:val="00243270"/>
    <w:rsid w:val="00243EBD"/>
    <w:rsid w:val="00246B74"/>
    <w:rsid w:val="00250DD5"/>
    <w:rsid w:val="00250ECC"/>
    <w:rsid w:val="00251EC1"/>
    <w:rsid w:val="0025780E"/>
    <w:rsid w:val="00260BF1"/>
    <w:rsid w:val="00263DF6"/>
    <w:rsid w:val="002646B6"/>
    <w:rsid w:val="002873B2"/>
    <w:rsid w:val="002910F4"/>
    <w:rsid w:val="002B1191"/>
    <w:rsid w:val="002B48BA"/>
    <w:rsid w:val="002B6CEA"/>
    <w:rsid w:val="002B6ED0"/>
    <w:rsid w:val="002C145C"/>
    <w:rsid w:val="002C2A10"/>
    <w:rsid w:val="002C5539"/>
    <w:rsid w:val="002E058E"/>
    <w:rsid w:val="002E2BF7"/>
    <w:rsid w:val="002F0663"/>
    <w:rsid w:val="002F4610"/>
    <w:rsid w:val="00310EF8"/>
    <w:rsid w:val="003208AA"/>
    <w:rsid w:val="003266FF"/>
    <w:rsid w:val="00327F2D"/>
    <w:rsid w:val="00330464"/>
    <w:rsid w:val="00335ACF"/>
    <w:rsid w:val="00347D14"/>
    <w:rsid w:val="00350839"/>
    <w:rsid w:val="00365B0A"/>
    <w:rsid w:val="003755D9"/>
    <w:rsid w:val="00376DCB"/>
    <w:rsid w:val="00380956"/>
    <w:rsid w:val="0038336C"/>
    <w:rsid w:val="003857A5"/>
    <w:rsid w:val="00386496"/>
    <w:rsid w:val="00392174"/>
    <w:rsid w:val="00392D42"/>
    <w:rsid w:val="003B00AB"/>
    <w:rsid w:val="003B4619"/>
    <w:rsid w:val="003B654E"/>
    <w:rsid w:val="003E0E46"/>
    <w:rsid w:val="003E393C"/>
    <w:rsid w:val="003F32E2"/>
    <w:rsid w:val="00404E7A"/>
    <w:rsid w:val="00411AED"/>
    <w:rsid w:val="00415065"/>
    <w:rsid w:val="004154C0"/>
    <w:rsid w:val="00421F90"/>
    <w:rsid w:val="00423C54"/>
    <w:rsid w:val="00425E67"/>
    <w:rsid w:val="00426638"/>
    <w:rsid w:val="00442977"/>
    <w:rsid w:val="00447901"/>
    <w:rsid w:val="0045069F"/>
    <w:rsid w:val="00480844"/>
    <w:rsid w:val="00483CD9"/>
    <w:rsid w:val="00484014"/>
    <w:rsid w:val="00485153"/>
    <w:rsid w:val="004862D8"/>
    <w:rsid w:val="00491B1C"/>
    <w:rsid w:val="004A5D35"/>
    <w:rsid w:val="004A6AE0"/>
    <w:rsid w:val="004B3298"/>
    <w:rsid w:val="004B465A"/>
    <w:rsid w:val="004B6739"/>
    <w:rsid w:val="004C3602"/>
    <w:rsid w:val="004C6979"/>
    <w:rsid w:val="004D2E32"/>
    <w:rsid w:val="004D753D"/>
    <w:rsid w:val="004E4971"/>
    <w:rsid w:val="004F1857"/>
    <w:rsid w:val="004F33DD"/>
    <w:rsid w:val="00501631"/>
    <w:rsid w:val="00507D44"/>
    <w:rsid w:val="00513444"/>
    <w:rsid w:val="00521C9F"/>
    <w:rsid w:val="00522151"/>
    <w:rsid w:val="005228AC"/>
    <w:rsid w:val="00530D06"/>
    <w:rsid w:val="005310E4"/>
    <w:rsid w:val="00535B89"/>
    <w:rsid w:val="0054131E"/>
    <w:rsid w:val="005519C2"/>
    <w:rsid w:val="005540C1"/>
    <w:rsid w:val="005640C2"/>
    <w:rsid w:val="0057554D"/>
    <w:rsid w:val="00590FE9"/>
    <w:rsid w:val="00592390"/>
    <w:rsid w:val="00592C7F"/>
    <w:rsid w:val="005A0745"/>
    <w:rsid w:val="005A0DCA"/>
    <w:rsid w:val="005A365E"/>
    <w:rsid w:val="005B339B"/>
    <w:rsid w:val="005B5CF4"/>
    <w:rsid w:val="005B6AB5"/>
    <w:rsid w:val="005B7640"/>
    <w:rsid w:val="005C4C27"/>
    <w:rsid w:val="005D0AD3"/>
    <w:rsid w:val="005F21EB"/>
    <w:rsid w:val="005F7AA7"/>
    <w:rsid w:val="00601317"/>
    <w:rsid w:val="00603753"/>
    <w:rsid w:val="00605EE9"/>
    <w:rsid w:val="006100F5"/>
    <w:rsid w:val="00612855"/>
    <w:rsid w:val="00616001"/>
    <w:rsid w:val="00617A5F"/>
    <w:rsid w:val="00636245"/>
    <w:rsid w:val="00642411"/>
    <w:rsid w:val="006450FD"/>
    <w:rsid w:val="0066138F"/>
    <w:rsid w:val="0066432D"/>
    <w:rsid w:val="0066501F"/>
    <w:rsid w:val="00666B49"/>
    <w:rsid w:val="00672AB0"/>
    <w:rsid w:val="0067754A"/>
    <w:rsid w:val="006834D8"/>
    <w:rsid w:val="00685A8F"/>
    <w:rsid w:val="006A04A7"/>
    <w:rsid w:val="006A0657"/>
    <w:rsid w:val="006A3449"/>
    <w:rsid w:val="006A7FC7"/>
    <w:rsid w:val="006B1F9D"/>
    <w:rsid w:val="006B3E22"/>
    <w:rsid w:val="006B4F41"/>
    <w:rsid w:val="006D4A05"/>
    <w:rsid w:val="006D7303"/>
    <w:rsid w:val="00705036"/>
    <w:rsid w:val="00717ACE"/>
    <w:rsid w:val="00721B8D"/>
    <w:rsid w:val="00726421"/>
    <w:rsid w:val="00733530"/>
    <w:rsid w:val="00737F85"/>
    <w:rsid w:val="007425B7"/>
    <w:rsid w:val="007426FA"/>
    <w:rsid w:val="00746483"/>
    <w:rsid w:val="007474F6"/>
    <w:rsid w:val="007476D0"/>
    <w:rsid w:val="00754226"/>
    <w:rsid w:val="007557BD"/>
    <w:rsid w:val="00765ECF"/>
    <w:rsid w:val="007727A0"/>
    <w:rsid w:val="00777013"/>
    <w:rsid w:val="00781456"/>
    <w:rsid w:val="00792043"/>
    <w:rsid w:val="00793419"/>
    <w:rsid w:val="007A3546"/>
    <w:rsid w:val="007A3B6A"/>
    <w:rsid w:val="007A563F"/>
    <w:rsid w:val="007B6142"/>
    <w:rsid w:val="007B6925"/>
    <w:rsid w:val="007D013C"/>
    <w:rsid w:val="007D3253"/>
    <w:rsid w:val="007D7C9E"/>
    <w:rsid w:val="007F79F4"/>
    <w:rsid w:val="00804E3F"/>
    <w:rsid w:val="00807380"/>
    <w:rsid w:val="008130A9"/>
    <w:rsid w:val="00815890"/>
    <w:rsid w:val="00815E28"/>
    <w:rsid w:val="00824793"/>
    <w:rsid w:val="00825459"/>
    <w:rsid w:val="00831089"/>
    <w:rsid w:val="008342EF"/>
    <w:rsid w:val="0083541A"/>
    <w:rsid w:val="0083712C"/>
    <w:rsid w:val="008434DB"/>
    <w:rsid w:val="008523BB"/>
    <w:rsid w:val="008536EA"/>
    <w:rsid w:val="008542DB"/>
    <w:rsid w:val="00854D72"/>
    <w:rsid w:val="0085563F"/>
    <w:rsid w:val="00861318"/>
    <w:rsid w:val="0086224B"/>
    <w:rsid w:val="008628E6"/>
    <w:rsid w:val="0087135F"/>
    <w:rsid w:val="008753E8"/>
    <w:rsid w:val="00880E1E"/>
    <w:rsid w:val="008A37B2"/>
    <w:rsid w:val="008A3A30"/>
    <w:rsid w:val="008B206E"/>
    <w:rsid w:val="008B42A4"/>
    <w:rsid w:val="008B4C10"/>
    <w:rsid w:val="008B510F"/>
    <w:rsid w:val="008C2CA1"/>
    <w:rsid w:val="008C3DE0"/>
    <w:rsid w:val="008D0722"/>
    <w:rsid w:val="008D1A8B"/>
    <w:rsid w:val="008D219C"/>
    <w:rsid w:val="008E126E"/>
    <w:rsid w:val="008F0868"/>
    <w:rsid w:val="008F1FDF"/>
    <w:rsid w:val="00902BEF"/>
    <w:rsid w:val="00903BB5"/>
    <w:rsid w:val="00905024"/>
    <w:rsid w:val="00915DFF"/>
    <w:rsid w:val="0091601D"/>
    <w:rsid w:val="00922B60"/>
    <w:rsid w:val="00922F73"/>
    <w:rsid w:val="00927572"/>
    <w:rsid w:val="00932779"/>
    <w:rsid w:val="00944F09"/>
    <w:rsid w:val="00955ABC"/>
    <w:rsid w:val="0096123E"/>
    <w:rsid w:val="00963E5A"/>
    <w:rsid w:val="00963FE7"/>
    <w:rsid w:val="009670CE"/>
    <w:rsid w:val="00971545"/>
    <w:rsid w:val="00972FDC"/>
    <w:rsid w:val="00974E9E"/>
    <w:rsid w:val="009760D4"/>
    <w:rsid w:val="009762A6"/>
    <w:rsid w:val="00986356"/>
    <w:rsid w:val="00990D2D"/>
    <w:rsid w:val="00992731"/>
    <w:rsid w:val="0099342F"/>
    <w:rsid w:val="00997C13"/>
    <w:rsid w:val="009A2511"/>
    <w:rsid w:val="009A2B50"/>
    <w:rsid w:val="009B2370"/>
    <w:rsid w:val="009B6EF0"/>
    <w:rsid w:val="009D493B"/>
    <w:rsid w:val="009E03CE"/>
    <w:rsid w:val="009E2AA3"/>
    <w:rsid w:val="009F2FCB"/>
    <w:rsid w:val="009F40DC"/>
    <w:rsid w:val="009F4FA7"/>
    <w:rsid w:val="009F78B9"/>
    <w:rsid w:val="00A04D61"/>
    <w:rsid w:val="00A20B05"/>
    <w:rsid w:val="00A3628B"/>
    <w:rsid w:val="00A4350E"/>
    <w:rsid w:val="00A558A9"/>
    <w:rsid w:val="00A60B33"/>
    <w:rsid w:val="00A71E01"/>
    <w:rsid w:val="00A738D4"/>
    <w:rsid w:val="00A80799"/>
    <w:rsid w:val="00A97654"/>
    <w:rsid w:val="00AA7F4F"/>
    <w:rsid w:val="00AB1051"/>
    <w:rsid w:val="00AB5672"/>
    <w:rsid w:val="00AC0A41"/>
    <w:rsid w:val="00AC2093"/>
    <w:rsid w:val="00AC55CB"/>
    <w:rsid w:val="00AD22C3"/>
    <w:rsid w:val="00AD5761"/>
    <w:rsid w:val="00AD7C6A"/>
    <w:rsid w:val="00AE4C0A"/>
    <w:rsid w:val="00B016E9"/>
    <w:rsid w:val="00B06804"/>
    <w:rsid w:val="00B11987"/>
    <w:rsid w:val="00B1219B"/>
    <w:rsid w:val="00B13B2D"/>
    <w:rsid w:val="00B144CE"/>
    <w:rsid w:val="00B149DF"/>
    <w:rsid w:val="00B24652"/>
    <w:rsid w:val="00B2562F"/>
    <w:rsid w:val="00B3293C"/>
    <w:rsid w:val="00B33421"/>
    <w:rsid w:val="00B35574"/>
    <w:rsid w:val="00B37652"/>
    <w:rsid w:val="00B442DF"/>
    <w:rsid w:val="00B52C09"/>
    <w:rsid w:val="00B60242"/>
    <w:rsid w:val="00B6239A"/>
    <w:rsid w:val="00B654B0"/>
    <w:rsid w:val="00B66D7C"/>
    <w:rsid w:val="00B73C2F"/>
    <w:rsid w:val="00B745E7"/>
    <w:rsid w:val="00B9460B"/>
    <w:rsid w:val="00BA2868"/>
    <w:rsid w:val="00BA28EC"/>
    <w:rsid w:val="00BA66C3"/>
    <w:rsid w:val="00BA67AF"/>
    <w:rsid w:val="00BB279C"/>
    <w:rsid w:val="00BB3B9D"/>
    <w:rsid w:val="00BB3CA4"/>
    <w:rsid w:val="00BB4B3E"/>
    <w:rsid w:val="00BC0EB5"/>
    <w:rsid w:val="00BC5705"/>
    <w:rsid w:val="00BC6D61"/>
    <w:rsid w:val="00BD41B7"/>
    <w:rsid w:val="00BD45AE"/>
    <w:rsid w:val="00BF1730"/>
    <w:rsid w:val="00BF6575"/>
    <w:rsid w:val="00BF7D8C"/>
    <w:rsid w:val="00C00E96"/>
    <w:rsid w:val="00C03E0D"/>
    <w:rsid w:val="00C04B52"/>
    <w:rsid w:val="00C127B2"/>
    <w:rsid w:val="00C16880"/>
    <w:rsid w:val="00C174F7"/>
    <w:rsid w:val="00C20AC4"/>
    <w:rsid w:val="00C27212"/>
    <w:rsid w:val="00C33852"/>
    <w:rsid w:val="00C35598"/>
    <w:rsid w:val="00C479B8"/>
    <w:rsid w:val="00C524F0"/>
    <w:rsid w:val="00C548A5"/>
    <w:rsid w:val="00C64EB4"/>
    <w:rsid w:val="00C71548"/>
    <w:rsid w:val="00C71F9B"/>
    <w:rsid w:val="00C80340"/>
    <w:rsid w:val="00C86F87"/>
    <w:rsid w:val="00CA40B4"/>
    <w:rsid w:val="00CC3C4D"/>
    <w:rsid w:val="00CD1E53"/>
    <w:rsid w:val="00CE2BAC"/>
    <w:rsid w:val="00CF1B4B"/>
    <w:rsid w:val="00D146B7"/>
    <w:rsid w:val="00D17F8F"/>
    <w:rsid w:val="00D20A5C"/>
    <w:rsid w:val="00D24BCA"/>
    <w:rsid w:val="00D266DB"/>
    <w:rsid w:val="00D26864"/>
    <w:rsid w:val="00D33C89"/>
    <w:rsid w:val="00D37710"/>
    <w:rsid w:val="00D4062B"/>
    <w:rsid w:val="00D452B0"/>
    <w:rsid w:val="00D452D3"/>
    <w:rsid w:val="00D45562"/>
    <w:rsid w:val="00D52826"/>
    <w:rsid w:val="00D54F13"/>
    <w:rsid w:val="00D550CC"/>
    <w:rsid w:val="00D6015C"/>
    <w:rsid w:val="00D61F0F"/>
    <w:rsid w:val="00D719CA"/>
    <w:rsid w:val="00D856E5"/>
    <w:rsid w:val="00DA0C4C"/>
    <w:rsid w:val="00DA30C1"/>
    <w:rsid w:val="00DC7F56"/>
    <w:rsid w:val="00DD45E7"/>
    <w:rsid w:val="00DD7A5D"/>
    <w:rsid w:val="00DE4749"/>
    <w:rsid w:val="00DF4F4E"/>
    <w:rsid w:val="00E00712"/>
    <w:rsid w:val="00E031FB"/>
    <w:rsid w:val="00E06730"/>
    <w:rsid w:val="00E102DE"/>
    <w:rsid w:val="00E148B6"/>
    <w:rsid w:val="00E2186C"/>
    <w:rsid w:val="00E440E4"/>
    <w:rsid w:val="00E46536"/>
    <w:rsid w:val="00E624E3"/>
    <w:rsid w:val="00E80471"/>
    <w:rsid w:val="00E97E49"/>
    <w:rsid w:val="00EB029B"/>
    <w:rsid w:val="00EB2EC8"/>
    <w:rsid w:val="00EC25F1"/>
    <w:rsid w:val="00ED115F"/>
    <w:rsid w:val="00ED5DAC"/>
    <w:rsid w:val="00EE03AF"/>
    <w:rsid w:val="00EE5C80"/>
    <w:rsid w:val="00EF08A2"/>
    <w:rsid w:val="00EF4905"/>
    <w:rsid w:val="00EF5115"/>
    <w:rsid w:val="00F03973"/>
    <w:rsid w:val="00F055F5"/>
    <w:rsid w:val="00F14E20"/>
    <w:rsid w:val="00F15541"/>
    <w:rsid w:val="00F16878"/>
    <w:rsid w:val="00F218C7"/>
    <w:rsid w:val="00F2643B"/>
    <w:rsid w:val="00F30B0E"/>
    <w:rsid w:val="00F37B5E"/>
    <w:rsid w:val="00F43219"/>
    <w:rsid w:val="00F470BA"/>
    <w:rsid w:val="00F550CE"/>
    <w:rsid w:val="00F57C41"/>
    <w:rsid w:val="00F606DA"/>
    <w:rsid w:val="00F6731A"/>
    <w:rsid w:val="00F70A9F"/>
    <w:rsid w:val="00F7294B"/>
    <w:rsid w:val="00F80CB7"/>
    <w:rsid w:val="00F81C77"/>
    <w:rsid w:val="00F828B1"/>
    <w:rsid w:val="00FA70E7"/>
    <w:rsid w:val="00FA7486"/>
    <w:rsid w:val="00FB2156"/>
    <w:rsid w:val="00FC03AE"/>
    <w:rsid w:val="00FC16FC"/>
    <w:rsid w:val="00FE4684"/>
    <w:rsid w:val="00FE661C"/>
    <w:rsid w:val="00FF171C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4022AC"/>
  <w15:docId w15:val="{3B67E1F3-4059-494E-95B9-93F7A3F7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6C3"/>
    <w:pPr>
      <w:tabs>
        <w:tab w:val="left" w:pos="360"/>
        <w:tab w:val="left" w:pos="720"/>
        <w:tab w:val="left" w:pos="1080"/>
        <w:tab w:val="left" w:pos="1440"/>
        <w:tab w:val="left" w:pos="2160"/>
        <w:tab w:val="right" w:pos="9720"/>
      </w:tabs>
      <w:autoSpaceDE w:val="0"/>
      <w:autoSpaceDN w:val="0"/>
      <w:adjustRightInd w:val="0"/>
      <w:spacing w:before="240" w:after="0" w:line="220" w:lineRule="exact"/>
    </w:pPr>
    <w:rPr>
      <w:rFonts w:ascii="Times New Roman" w:eastAsia="Times New Roman" w:hAnsi="Times New Roman" w:cs="Times New Roman"/>
      <w:color w:val="000080"/>
      <w:szCs w:val="20"/>
    </w:rPr>
  </w:style>
  <w:style w:type="paragraph" w:styleId="Heading1">
    <w:name w:val="heading 1"/>
    <w:basedOn w:val="Normal"/>
    <w:next w:val="Normal"/>
    <w:link w:val="Heading1Char"/>
    <w:qFormat/>
    <w:rsid w:val="00BA66C3"/>
    <w:pPr>
      <w:keepNext/>
      <w:spacing w:line="24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66C3"/>
    <w:pPr>
      <w:keepNext/>
      <w:jc w:val="center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66C3"/>
    <w:rPr>
      <w:rFonts w:ascii="Times New Roman" w:eastAsia="Times New Roman" w:hAnsi="Times New Roman" w:cs="Arial"/>
      <w:b/>
      <w:bCs/>
      <w:color w:val="00008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A66C3"/>
    <w:rPr>
      <w:rFonts w:ascii="Times New Roman" w:eastAsia="Times New Roman" w:hAnsi="Times New Roman" w:cs="Arial"/>
      <w:b/>
      <w:bCs/>
      <w:iCs/>
      <w:color w:val="000080"/>
      <w:sz w:val="18"/>
      <w:szCs w:val="28"/>
    </w:rPr>
  </w:style>
  <w:style w:type="paragraph" w:customStyle="1" w:styleId="StyleHeading3Left-002">
    <w:name w:val="Style Heading 3 + Left:  -0.02&quot;"/>
    <w:basedOn w:val="Heading3"/>
    <w:rsid w:val="00BA66C3"/>
    <w:pPr>
      <w:keepLines w:val="0"/>
      <w:spacing w:before="240" w:line="216" w:lineRule="auto"/>
    </w:pPr>
    <w:rPr>
      <w:rFonts w:ascii="Times New Roman" w:eastAsia="Times New Roman" w:hAnsi="Times New Roman" w:cs="Times New Roman"/>
      <w:color w:val="000080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6C3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ListParagraph">
    <w:name w:val="List Paragraph"/>
    <w:basedOn w:val="Normal"/>
    <w:uiPriority w:val="34"/>
    <w:qFormat/>
    <w:rsid w:val="003E0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FFE"/>
    <w:pPr>
      <w:tabs>
        <w:tab w:val="clear" w:pos="360"/>
        <w:tab w:val="clear" w:pos="720"/>
        <w:tab w:val="clear" w:pos="1080"/>
        <w:tab w:val="clear" w:pos="1440"/>
        <w:tab w:val="clear" w:pos="2160"/>
        <w:tab w:val="clear" w:pos="9720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FFE"/>
    <w:rPr>
      <w:rFonts w:ascii="Times New Roman" w:eastAsia="Times New Roman" w:hAnsi="Times New Roman" w:cs="Times New Roman"/>
      <w:color w:val="00008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0FFE"/>
    <w:pPr>
      <w:tabs>
        <w:tab w:val="clear" w:pos="360"/>
        <w:tab w:val="clear" w:pos="720"/>
        <w:tab w:val="clear" w:pos="1080"/>
        <w:tab w:val="clear" w:pos="1440"/>
        <w:tab w:val="clear" w:pos="2160"/>
        <w:tab w:val="clear" w:pos="9720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FFE"/>
    <w:rPr>
      <w:rFonts w:ascii="Times New Roman" w:eastAsia="Times New Roman" w:hAnsi="Times New Roman" w:cs="Times New Roman"/>
      <w:color w:val="000080"/>
      <w:szCs w:val="20"/>
    </w:rPr>
  </w:style>
  <w:style w:type="paragraph" w:customStyle="1" w:styleId="Default">
    <w:name w:val="Default"/>
    <w:rsid w:val="00D85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Style1">
    <w:name w:val="Style1"/>
    <w:uiPriority w:val="99"/>
    <w:rsid w:val="00000AB3"/>
    <w:pPr>
      <w:numPr>
        <w:numId w:val="1"/>
      </w:numPr>
    </w:pPr>
  </w:style>
  <w:style w:type="paragraph" w:customStyle="1" w:styleId="Style3">
    <w:name w:val="Style3"/>
    <w:basedOn w:val="Normal"/>
    <w:qFormat/>
    <w:rsid w:val="00DD45E7"/>
    <w:pPr>
      <w:numPr>
        <w:numId w:val="2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3333FF"/>
      <w:tabs>
        <w:tab w:val="clear" w:pos="360"/>
        <w:tab w:val="clear" w:pos="720"/>
        <w:tab w:val="clear" w:pos="1080"/>
        <w:tab w:val="clear" w:pos="1440"/>
        <w:tab w:val="clear" w:pos="2160"/>
        <w:tab w:val="clear" w:pos="9720"/>
      </w:tabs>
      <w:autoSpaceDE/>
      <w:autoSpaceDN/>
      <w:adjustRightInd/>
      <w:spacing w:before="0" w:line="228" w:lineRule="auto"/>
      <w:contextualSpacing/>
      <w:jc w:val="both"/>
    </w:pPr>
    <w:rPr>
      <w:b/>
      <w:bCs/>
      <w:color w:val="FFFFFF"/>
      <w:szCs w:val="22"/>
    </w:rPr>
  </w:style>
  <w:style w:type="paragraph" w:customStyle="1" w:styleId="Style2">
    <w:name w:val="Style2"/>
    <w:basedOn w:val="Normal"/>
    <w:link w:val="Style2Char"/>
    <w:qFormat/>
    <w:rsid w:val="00DD45E7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AEEF3"/>
      <w:tabs>
        <w:tab w:val="clear" w:pos="360"/>
        <w:tab w:val="clear" w:pos="720"/>
        <w:tab w:val="clear" w:pos="1080"/>
        <w:tab w:val="clear" w:pos="1440"/>
        <w:tab w:val="clear" w:pos="2160"/>
        <w:tab w:val="clear" w:pos="9720"/>
      </w:tabs>
      <w:autoSpaceDE/>
      <w:autoSpaceDN/>
      <w:adjustRightInd/>
      <w:spacing w:before="0" w:line="228" w:lineRule="auto"/>
      <w:ind w:left="720" w:hanging="720"/>
      <w:contextualSpacing/>
      <w:jc w:val="both"/>
    </w:pPr>
    <w:rPr>
      <w:b/>
      <w:bCs/>
      <w:color w:val="000000"/>
      <w:szCs w:val="22"/>
    </w:rPr>
  </w:style>
  <w:style w:type="character" w:customStyle="1" w:styleId="Style2Char">
    <w:name w:val="Style2 Char"/>
    <w:link w:val="Style2"/>
    <w:rsid w:val="00DD45E7"/>
    <w:rPr>
      <w:rFonts w:ascii="Times New Roman" w:eastAsia="Times New Roman" w:hAnsi="Times New Roman" w:cs="Times New Roman"/>
      <w:b/>
      <w:bCs/>
      <w:color w:val="000000"/>
      <w:shd w:val="clear" w:color="auto" w:fill="DAEEF3"/>
    </w:rPr>
  </w:style>
  <w:style w:type="paragraph" w:customStyle="1" w:styleId="StyleHeadings1Left0Firstline0LinespacingMulti">
    <w:name w:val="Style Headings 1 + Left:  0&quot; First line:  0&quot; Line spacing:  Multi..."/>
    <w:basedOn w:val="Normal"/>
    <w:rsid w:val="001C63AA"/>
    <w:pPr>
      <w:tabs>
        <w:tab w:val="clear" w:pos="360"/>
        <w:tab w:val="clear" w:pos="720"/>
        <w:tab w:val="clear" w:pos="1080"/>
        <w:tab w:val="clear" w:pos="1440"/>
        <w:tab w:val="clear" w:pos="2160"/>
        <w:tab w:val="clear" w:pos="9720"/>
      </w:tabs>
      <w:spacing w:before="0" w:line="228" w:lineRule="auto"/>
      <w:jc w:val="both"/>
    </w:pPr>
    <w:rPr>
      <w:b/>
      <w:bCs/>
      <w:color w:val="auto"/>
      <w:sz w:val="28"/>
    </w:rPr>
  </w:style>
  <w:style w:type="numbering" w:customStyle="1" w:styleId="Style11">
    <w:name w:val="Style11"/>
    <w:uiPriority w:val="99"/>
    <w:rsid w:val="002F0663"/>
  </w:style>
  <w:style w:type="paragraph" w:styleId="BalloonText">
    <w:name w:val="Balloon Text"/>
    <w:basedOn w:val="Normal"/>
    <w:link w:val="BalloonTextChar"/>
    <w:uiPriority w:val="99"/>
    <w:semiHidden/>
    <w:unhideWhenUsed/>
    <w:rsid w:val="00EB029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9B"/>
    <w:rPr>
      <w:rFonts w:ascii="Segoe UI" w:eastAsia="Times New Roman" w:hAnsi="Segoe UI" w:cs="Segoe UI"/>
      <w:color w:val="000080"/>
      <w:sz w:val="18"/>
      <w:szCs w:val="18"/>
    </w:rPr>
  </w:style>
  <w:style w:type="character" w:styleId="Hyperlink">
    <w:name w:val="Hyperlink"/>
    <w:semiHidden/>
    <w:unhideWhenUsed/>
    <w:rsid w:val="004B329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92043"/>
    <w:rPr>
      <w:b/>
      <w:bCs/>
    </w:rPr>
  </w:style>
  <w:style w:type="paragraph" w:customStyle="1" w:styleId="Body">
    <w:name w:val="Body"/>
    <w:rsid w:val="004154C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customStyle="1" w:styleId="xxmsonormal">
    <w:name w:val="x_xmsonormal"/>
    <w:basedOn w:val="Normal"/>
    <w:uiPriority w:val="99"/>
    <w:rsid w:val="0085563F"/>
    <w:pPr>
      <w:tabs>
        <w:tab w:val="clear" w:pos="360"/>
        <w:tab w:val="clear" w:pos="720"/>
        <w:tab w:val="clear" w:pos="1080"/>
        <w:tab w:val="clear" w:pos="1440"/>
        <w:tab w:val="clear" w:pos="2160"/>
        <w:tab w:val="clear" w:pos="9720"/>
      </w:tabs>
      <w:autoSpaceDE/>
      <w:autoSpaceDN/>
      <w:adjustRightInd/>
      <w:spacing w:before="0" w:line="240" w:lineRule="auto"/>
    </w:pPr>
    <w:rPr>
      <w:rFonts w:eastAsiaTheme="minorHAns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laws/statute/90e02" TargetMode="External"/><Relationship Id="rId18" Type="http://schemas.openxmlformats.org/officeDocument/2006/relationships/hyperlink" Target="http://www.edu.gov.on.ca/extra/eng/ppm/144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ntario.ca/laws/statute/17c1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oda.ca/" TargetMode="External"/><Relationship Id="rId17" Type="http://schemas.openxmlformats.org/officeDocument/2006/relationships/hyperlink" Target="http://www.edu.gov.on.ca/extra/eng/ppm/ppm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.gov.on.ca/extra/eng/ppm/120.html" TargetMode="External"/><Relationship Id="rId20" Type="http://schemas.openxmlformats.org/officeDocument/2006/relationships/hyperlink" Target="https://www.canlii.org/en/on/laws/regu/o-reg-472-07/latest/o-reg-472-07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-laws.gov.on.ca/html/statutes/english/elaws_statutes_90h19_e.htm" TargetMode="External"/><Relationship Id="rId23" Type="http://schemas.openxmlformats.org/officeDocument/2006/relationships/hyperlink" Target="https://docushare.ncdsb.com/dsweb/Get/Document-1982049/302.6%20-%20Safe%20and%20Accepting%20Schools%20Policy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du.gov.on.ca/extra/eng/ppm/145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ntario.ca/laws/statute/90m56" TargetMode="External"/><Relationship Id="rId22" Type="http://schemas.openxmlformats.org/officeDocument/2006/relationships/hyperlink" Target="https://docushare.ncdsb.com/dsweb/Get/Document-1981979/302.6.3%20-%20Access%20to%20Board%20Premises%20AO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3235B973E20488573E9F8341A90F8" ma:contentTypeVersion="12" ma:contentTypeDescription="Create a new document." ma:contentTypeScope="" ma:versionID="accf240c2d9bfe48b2510cabec1e718f">
  <xsd:schema xmlns:xsd="http://www.w3.org/2001/XMLSchema" xmlns:xs="http://www.w3.org/2001/XMLSchema" xmlns:p="http://schemas.microsoft.com/office/2006/metadata/properties" xmlns:ns3="890b8362-b776-4c14-8c99-eb5e21e75c0b" xmlns:ns4="1789423f-0749-47b2-aaf2-b398811c9445" targetNamespace="http://schemas.microsoft.com/office/2006/metadata/properties" ma:root="true" ma:fieldsID="346cdd481cc0ec99805b1fa9a3ac4674" ns3:_="" ns4:_="">
    <xsd:import namespace="890b8362-b776-4c14-8c99-eb5e21e75c0b"/>
    <xsd:import namespace="1789423f-0749-47b2-aaf2-b398811c9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8362-b776-4c14-8c99-eb5e21e75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9423f-0749-47b2-aaf2-b398811c9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7285-79BB-4E24-AD96-33BCCC084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AD77B-3EBF-4930-80F3-E0BC79B3AAA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890b8362-b776-4c14-8c99-eb5e21e75c0b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1789423f-0749-47b2-aaf2-b398811c9445"/>
  </ds:schemaRefs>
</ds:datastoreItem>
</file>

<file path=customXml/itemProps3.xml><?xml version="1.0" encoding="utf-8"?>
<ds:datastoreItem xmlns:ds="http://schemas.openxmlformats.org/officeDocument/2006/customXml" ds:itemID="{B5E24BCC-AE50-445A-88AF-0F035739D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b8362-b776-4c14-8c99-eb5e21e75c0b"/>
    <ds:schemaRef ds:uri="1789423f-0749-47b2-aaf2-b398811c9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6AE39-B4ED-476D-89EB-D84AD2C4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Yvonne</dc:creator>
  <cp:lastModifiedBy>Pisano, Anna</cp:lastModifiedBy>
  <cp:revision>2</cp:revision>
  <cp:lastPrinted>2021-04-08T15:46:00Z</cp:lastPrinted>
  <dcterms:created xsi:type="dcterms:W3CDTF">2021-05-27T13:45:00Z</dcterms:created>
  <dcterms:modified xsi:type="dcterms:W3CDTF">2021-05-27T13:45:00Z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0x010100EFA3235B973E20488573E9F8341A90F8</vt:lpwstr>
  </property>
</Properties>
</file>